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7DE9" w:rsidRDefault="00427DE9" w:rsidP="00E828F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27D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3810</wp:posOffset>
            </wp:positionV>
            <wp:extent cx="6448425" cy="8895080"/>
            <wp:effectExtent l="0" t="0" r="9525" b="1270"/>
            <wp:wrapTight wrapText="bothSides">
              <wp:wrapPolygon edited="0">
                <wp:start x="0" y="0"/>
                <wp:lineTo x="0" y="21557"/>
                <wp:lineTo x="21568" y="21557"/>
                <wp:lineTo x="21568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8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66D" w:rsidRPr="00E828F2" w:rsidRDefault="0035066D" w:rsidP="00E828F2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lastRenderedPageBreak/>
        <w:t>Самообследование общеобразовательного учреждения МБОУ «</w:t>
      </w:r>
      <w:proofErr w:type="spellStart"/>
      <w:r w:rsidRP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Пелымская</w:t>
      </w:r>
      <w:proofErr w:type="spellEnd"/>
      <w:r w:rsidRP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СОШ» </w:t>
      </w:r>
      <w:r w:rsidR="00323B93" w:rsidRP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проведено на основании приказа </w:t>
      </w:r>
      <w:r w:rsidRP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№ </w:t>
      </w:r>
      <w:r w:rsidR="00B819E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88-ОД от </w:t>
      </w:r>
      <w:r w:rsidR="00E828F2" w:rsidRP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04.03.2022</w:t>
      </w:r>
      <w:r w:rsidR="00B819E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 w:rsidRP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г. «О проведении самообследования образовательного учреждения</w:t>
      </w:r>
      <w:r w:rsidR="00E828F2" w:rsidRP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по итогам 2021 года</w:t>
      </w:r>
      <w:r w:rsidRP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»</w:t>
      </w:r>
    </w:p>
    <w:p w:rsidR="0035066D" w:rsidRPr="0035066D" w:rsidRDefault="0035066D" w:rsidP="0035066D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35066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Сроки самообследования: с 01.08.20</w:t>
      </w:r>
      <w:r w:rsidR="007E791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21</w:t>
      </w:r>
      <w:r w:rsidRPr="0035066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по 30.08.2018 г. </w:t>
      </w:r>
    </w:p>
    <w:p w:rsidR="0035066D" w:rsidRPr="0035066D" w:rsidRDefault="0035066D" w:rsidP="0035066D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35066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Состав экспертной группы: </w:t>
      </w:r>
    </w:p>
    <w:p w:rsidR="0035066D" w:rsidRPr="0035066D" w:rsidRDefault="0035066D" w:rsidP="00BB4684">
      <w:pPr>
        <w:numPr>
          <w:ilvl w:val="0"/>
          <w:numId w:val="4"/>
        </w:numPr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proofErr w:type="spellStart"/>
      <w:r w:rsidRPr="0035066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Андрова</w:t>
      </w:r>
      <w:proofErr w:type="spellEnd"/>
      <w:r w:rsidRPr="0035066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Ж.В. - директор школы</w:t>
      </w:r>
    </w:p>
    <w:p w:rsidR="0035066D" w:rsidRPr="0035066D" w:rsidRDefault="0035066D" w:rsidP="00BB4684">
      <w:pPr>
        <w:numPr>
          <w:ilvl w:val="0"/>
          <w:numId w:val="4"/>
        </w:numPr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35066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Петрова О.В.  -  заместитель директора п</w:t>
      </w:r>
      <w:r w:rsidR="00F3693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о учебно-воспитательной </w:t>
      </w:r>
      <w:r w:rsidRPr="0035066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работе</w:t>
      </w:r>
      <w:r w:rsidR="00E828F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 председатель комиссии</w:t>
      </w:r>
    </w:p>
    <w:p w:rsidR="0035066D" w:rsidRDefault="0035066D" w:rsidP="00BB4684">
      <w:pPr>
        <w:numPr>
          <w:ilvl w:val="0"/>
          <w:numId w:val="4"/>
        </w:numPr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35066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Петрова Л.П.  - заместитель директора по воспитательной работе</w:t>
      </w:r>
    </w:p>
    <w:p w:rsidR="00E828F2" w:rsidRPr="0035066D" w:rsidRDefault="00E828F2" w:rsidP="00BB4684">
      <w:pPr>
        <w:numPr>
          <w:ilvl w:val="0"/>
          <w:numId w:val="4"/>
        </w:numPr>
        <w:suppressAutoHyphens/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Рудова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Л.В. – заместитель директора по АХЧ.</w:t>
      </w:r>
    </w:p>
    <w:p w:rsidR="0035066D" w:rsidRDefault="0035066D" w:rsidP="0035066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35066D" w:rsidRPr="007E7913" w:rsidRDefault="0035066D" w:rsidP="00B819E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E7913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ОБЩИЕ СВЕДЕНИЯ ОБ ОБЩЕОБРАЗОВАТЕЛЬНОМ УЧРЕЖДЕНИИ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8"/>
        <w:gridCol w:w="5661"/>
      </w:tblGrid>
      <w:tr w:rsidR="001D4937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35066D" w:rsidP="0035066D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Полное наименование общеобразовательного учреждения в соответствии с Уставом</w:t>
            </w: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35066D" w:rsidP="0035066D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Муниципальное бюджетное общеобразовательное учреждение «</w:t>
            </w:r>
            <w:proofErr w:type="spellStart"/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Пелымская</w:t>
            </w:r>
            <w:proofErr w:type="spellEnd"/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средняя общеобразовательная школа» </w:t>
            </w:r>
            <w:r w:rsidR="007E791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(далее Школа)</w:t>
            </w:r>
          </w:p>
        </w:tc>
      </w:tr>
      <w:tr w:rsidR="001D4937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1D4937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4937" w:rsidRPr="0035066D" w:rsidRDefault="0035066D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Жанна Валерьевна</w:t>
            </w:r>
          </w:p>
        </w:tc>
      </w:tr>
      <w:tr w:rsidR="001D4937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35066D" w:rsidP="0035066D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Юридический адрес</w:t>
            </w:r>
          </w:p>
        </w:tc>
        <w:tc>
          <w:tcPr>
            <w:tcW w:w="5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35066D" w:rsidP="0035066D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zh-CN"/>
              </w:rPr>
              <w:t>619326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Пермский край, Кочевский район, с. Пелым, ул. Школьная,8.</w:t>
            </w:r>
          </w:p>
        </w:tc>
      </w:tr>
      <w:tr w:rsidR="0035066D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066D" w:rsidRPr="0035066D" w:rsidRDefault="0035066D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Фактический адрес</w:t>
            </w:r>
          </w:p>
        </w:tc>
        <w:tc>
          <w:tcPr>
            <w:tcW w:w="5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5066D" w:rsidRPr="0035066D" w:rsidRDefault="0035066D" w:rsidP="0035066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zh-CN"/>
              </w:rPr>
            </w:pPr>
            <w:r w:rsidRPr="00350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zh-CN"/>
              </w:rPr>
              <w:t>619326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Пермский край, Кочевский район, с. Пелым, ул. Школьная, 8.</w:t>
            </w:r>
          </w:p>
          <w:p w:rsidR="0035066D" w:rsidRPr="0035066D" w:rsidRDefault="0035066D" w:rsidP="0035066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5066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zh-CN"/>
              </w:rPr>
              <w:t>619326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Пермский край, Кочевский район, с. Пелым, ул. Центральная, 26 </w:t>
            </w:r>
          </w:p>
        </w:tc>
      </w:tr>
      <w:tr w:rsidR="001D4937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1D4937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5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35066D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8(34293) 9-23-39</w:t>
            </w:r>
          </w:p>
        </w:tc>
      </w:tr>
      <w:tr w:rsidR="001D4937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1D4937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35066D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E5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zh-CN"/>
              </w:rPr>
              <w:t>pelym07@rambler.ru</w:t>
            </w:r>
          </w:p>
        </w:tc>
      </w:tr>
      <w:tr w:rsidR="001D4937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1D4937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5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35066D" w:rsidP="00BB4684">
            <w:pPr>
              <w:numPr>
                <w:ilvl w:val="0"/>
                <w:numId w:val="2"/>
              </w:numPr>
              <w:shd w:val="clear" w:color="auto" w:fill="FFFFFF"/>
              <w:suppressAutoHyphens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Муниципальное образование «Кочевский муниципальный округ». </w:t>
            </w:r>
            <w:proofErr w:type="gramStart"/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Полномочия  и</w:t>
            </w:r>
            <w:proofErr w:type="gramEnd"/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функции от имени муниципального образования осуществляет администрация, отдельные полномочия и функции учредителя по его поручению осуществляет управление  образования администрации Кочевского муниципального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округа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(Учредитель) на основании правовых актов администрации Кочевского муниципального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округа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</w:p>
        </w:tc>
      </w:tr>
      <w:tr w:rsidR="001D4937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5066D" w:rsidRDefault="001D4937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5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7E7913" w:rsidRDefault="0035066D" w:rsidP="001D4937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E791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1962 г.</w:t>
            </w:r>
          </w:p>
        </w:tc>
      </w:tr>
      <w:tr w:rsidR="0035066D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66D" w:rsidRPr="0035066D" w:rsidRDefault="0035066D" w:rsidP="0035066D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5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66D" w:rsidRPr="0035066D" w:rsidRDefault="0035066D" w:rsidP="003506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5066D">
              <w:rPr>
                <w:rFonts w:ascii="Times New Roman" w:hAnsi="Times New Roman" w:cs="Times New Roman"/>
                <w:sz w:val="24"/>
                <w:szCs w:val="24"/>
              </w:rPr>
              <w:t xml:space="preserve">Серия 59Л01 № 0002069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12.08.2015 г. </w:t>
            </w:r>
          </w:p>
        </w:tc>
      </w:tr>
      <w:tr w:rsidR="0035066D" w:rsidRPr="0035066D" w:rsidTr="0035066D">
        <w:trPr>
          <w:jc w:val="center"/>
        </w:trPr>
        <w:tc>
          <w:tcPr>
            <w:tcW w:w="36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66D" w:rsidRPr="0035066D" w:rsidRDefault="0035066D" w:rsidP="0035066D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06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Свидетельство о государственной аккредитации</w:t>
            </w:r>
          </w:p>
        </w:tc>
        <w:tc>
          <w:tcPr>
            <w:tcW w:w="56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5066D" w:rsidRPr="0035066D" w:rsidRDefault="0035066D" w:rsidP="0035066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Серия 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ОП № 023271 от </w:t>
            </w:r>
            <w:r w:rsidRPr="0035066D">
              <w:rPr>
                <w:rFonts w:ascii="Times New Roman" w:hAnsi="Times New Roman" w:cs="Times New Roman"/>
                <w:sz w:val="24"/>
                <w:szCs w:val="24"/>
              </w:rPr>
              <w:t>22.12.2015</w:t>
            </w:r>
          </w:p>
        </w:tc>
      </w:tr>
    </w:tbl>
    <w:p w:rsidR="0035066D" w:rsidRDefault="0035066D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C46503" w:rsidRDefault="00C46503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7E7913" w:rsidRDefault="007E7913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7E7913" w:rsidRDefault="007E7913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:rsidR="001D4937" w:rsidRPr="00F36931" w:rsidRDefault="00F36931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3693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АНАЛИТИЧЕСКАЯ ЧАСТЬ</w:t>
      </w:r>
    </w:p>
    <w:p w:rsidR="001D4937" w:rsidRPr="00ED0A5D" w:rsidRDefault="00F36931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D0A5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I. ОЦЕНКА ОБРАЗОВАТЕЛЬНОЙ ДЕЯТЕЛЬНОСТИ</w:t>
      </w:r>
    </w:p>
    <w:p w:rsidR="001D4937" w:rsidRDefault="007E7913" w:rsidP="00323B93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в </w:t>
      </w:r>
      <w:r w:rsidR="001D4937" w:rsidRPr="001D4937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 организуется в соответствии с </w:t>
      </w:r>
      <w:hyperlink r:id="rId7" w:anchor="/document/99/902389617/" w:history="1">
        <w:r w:rsidR="001D4937" w:rsidRPr="001D493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 29.12.2012 № 273-ФЗ</w:t>
        </w:r>
      </w:hyperlink>
      <w:r w:rsidR="001D4937" w:rsidRPr="001D4937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 образовании в Российской Федерации», ФГОС начального общего, основного общего и среднего общего образования, основными образовательными программами, локальными нормативными актами Школы.</w:t>
      </w:r>
    </w:p>
    <w:p w:rsidR="00ED0A5D" w:rsidRPr="00ED0A5D" w:rsidRDefault="00ED0A5D" w:rsidP="00ED0A5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Лицензия на образовательную деятельность </w:t>
      </w:r>
    </w:p>
    <w:tbl>
      <w:tblPr>
        <w:tblW w:w="936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6106"/>
        <w:gridCol w:w="1559"/>
        <w:gridCol w:w="1701"/>
      </w:tblGrid>
      <w:tr w:rsidR="00ED0A5D" w:rsidRPr="00ED0A5D" w:rsidTr="00E30179">
        <w:tc>
          <w:tcPr>
            <w:tcW w:w="6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Реализуемые образовательные программы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Серия, 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Дата выдачи</w:t>
            </w:r>
          </w:p>
        </w:tc>
      </w:tr>
      <w:tr w:rsidR="00ED0A5D" w:rsidRPr="00ED0A5D" w:rsidTr="00E30179">
        <w:tc>
          <w:tcPr>
            <w:tcW w:w="6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Общее образование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Уровень образования:</w:t>
            </w:r>
          </w:p>
          <w:p w:rsidR="00ED0A5D" w:rsidRPr="00ED0A5D" w:rsidRDefault="00ED0A5D" w:rsidP="00323B93">
            <w:pPr>
              <w:suppressAutoHyphens/>
              <w:spacing w:after="0" w:line="240" w:lineRule="auto"/>
              <w:ind w:left="1171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Дошкольное образование</w:t>
            </w:r>
          </w:p>
          <w:p w:rsidR="00ED0A5D" w:rsidRPr="00ED0A5D" w:rsidRDefault="00ED0A5D" w:rsidP="00323B93">
            <w:pPr>
              <w:suppressAutoHyphens/>
              <w:spacing w:after="0" w:line="240" w:lineRule="auto"/>
              <w:ind w:left="1171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Начальное общее образование</w:t>
            </w:r>
          </w:p>
          <w:p w:rsidR="00ED0A5D" w:rsidRPr="00ED0A5D" w:rsidRDefault="00ED0A5D" w:rsidP="00323B93">
            <w:pPr>
              <w:suppressAutoHyphens/>
              <w:spacing w:after="0" w:line="240" w:lineRule="auto"/>
              <w:ind w:left="1171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общее образование</w:t>
            </w:r>
          </w:p>
          <w:p w:rsidR="00ED0A5D" w:rsidRPr="00ED0A5D" w:rsidRDefault="00ED0A5D" w:rsidP="00323B93">
            <w:pPr>
              <w:suppressAutoHyphens/>
              <w:spacing w:after="0" w:line="240" w:lineRule="auto"/>
              <w:ind w:left="1171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Среднее общее образование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Дополнительное образование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Подвиды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Дополнительное образование детей и взрослых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59Л01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 0002069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12.08.2015 г. 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ED0A5D" w:rsidRPr="00ED0A5D" w:rsidRDefault="00ED0A5D" w:rsidP="00ED0A5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Свидетельство</w:t>
      </w:r>
      <w:r w:rsidR="00323B93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 государственной аккредитации</w:t>
      </w:r>
      <w:r w:rsidRPr="00ED0A5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: </w:t>
      </w:r>
    </w:p>
    <w:tbl>
      <w:tblPr>
        <w:tblW w:w="936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4602"/>
        <w:gridCol w:w="1437"/>
        <w:gridCol w:w="1626"/>
        <w:gridCol w:w="1701"/>
      </w:tblGrid>
      <w:tr w:rsidR="00ED0A5D" w:rsidRPr="00ED0A5D" w:rsidTr="00E30179">
        <w:trPr>
          <w:trHeight w:val="230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Реализуемые образовательные программы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Серия, №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Дата выдачи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Срок окончания</w:t>
            </w:r>
          </w:p>
        </w:tc>
      </w:tr>
      <w:tr w:rsidR="00ED0A5D" w:rsidRPr="00ED0A5D" w:rsidTr="00E30179">
        <w:trPr>
          <w:trHeight w:val="240"/>
        </w:trPr>
        <w:tc>
          <w:tcPr>
            <w:tcW w:w="4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Общее образование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Уровень образования: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Дошкольное образование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Начальное общее образование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Основное общее образование</w:t>
            </w:r>
          </w:p>
          <w:p w:rsidR="00ED0A5D" w:rsidRPr="00ED0A5D" w:rsidRDefault="00E30179" w:rsidP="00E3017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Среднее общее образование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ОП </w:t>
            </w:r>
          </w:p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 023271</w:t>
            </w:r>
          </w:p>
        </w:tc>
        <w:tc>
          <w:tcPr>
            <w:tcW w:w="1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22.12.2015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0A5D" w:rsidRPr="00ED0A5D" w:rsidRDefault="00ED0A5D" w:rsidP="00ED0A5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ED0A5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22.12.2027</w:t>
            </w:r>
          </w:p>
        </w:tc>
      </w:tr>
    </w:tbl>
    <w:p w:rsidR="00ED0A5D" w:rsidRPr="00ED0A5D" w:rsidRDefault="00ED0A5D" w:rsidP="00ED0A5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Документы (локальные нормативные акты)</w:t>
      </w:r>
    </w:p>
    <w:p w:rsidR="00ED0A5D" w:rsidRPr="00ED0A5D" w:rsidRDefault="00ED0A5D" w:rsidP="00BB4684">
      <w:pPr>
        <w:pStyle w:val="a7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Устав "МБОУ </w:t>
      </w:r>
      <w:proofErr w:type="spellStart"/>
      <w:r w:rsidRPr="00ED0A5D">
        <w:rPr>
          <w:rFonts w:ascii="Times New Roman" w:eastAsia="Times New Roman" w:hAnsi="Times New Roman" w:cs="Times New Roman"/>
          <w:sz w:val="24"/>
          <w:szCs w:val="24"/>
          <w:lang w:eastAsia="zh-CN"/>
        </w:rPr>
        <w:t>Пелымская</w:t>
      </w:r>
      <w:proofErr w:type="spellEnd"/>
      <w:r w:rsidRPr="00ED0A5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СОШ"</w:t>
      </w:r>
    </w:p>
    <w:p w:rsidR="00ED0A5D" w:rsidRPr="00ED0A5D" w:rsidRDefault="00ED0A5D" w:rsidP="00BB4684">
      <w:pPr>
        <w:pStyle w:val="a7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sz w:val="24"/>
          <w:szCs w:val="24"/>
          <w:lang w:eastAsia="zh-CN"/>
        </w:rPr>
        <w:t>Коллективный договор</w:t>
      </w:r>
    </w:p>
    <w:p w:rsidR="00ED0A5D" w:rsidRPr="00ED0A5D" w:rsidRDefault="00ED0A5D" w:rsidP="00BB4684">
      <w:pPr>
        <w:pStyle w:val="a7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Правила внутреннего трудового распорядка</w:t>
      </w:r>
    </w:p>
    <w:p w:rsidR="00ED0A5D" w:rsidRPr="00ED0A5D" w:rsidRDefault="00ED0A5D" w:rsidP="00ED0A5D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Разработаны локальные акты, которые размещены на сайте Школы:</w:t>
      </w:r>
    </w:p>
    <w:p w:rsidR="00ED0A5D" w:rsidRPr="00ED0A5D" w:rsidRDefault="00ED0A5D" w:rsidP="00BB4684">
      <w:pPr>
        <w:pStyle w:val="a7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локальные акты</w:t>
      </w:r>
      <w:r w:rsidR="00AB6C02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,</w:t>
      </w:r>
      <w:r w:rsidRPr="00ED0A5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регулирующие деятельность органов управления, </w:t>
      </w:r>
    </w:p>
    <w:p w:rsidR="00ED0A5D" w:rsidRPr="00ED0A5D" w:rsidRDefault="00ED0A5D" w:rsidP="00BB4684">
      <w:pPr>
        <w:pStyle w:val="a7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локальные акты, регламентирующие образовательный процесс, </w:t>
      </w:r>
    </w:p>
    <w:p w:rsidR="00323B93" w:rsidRDefault="00ED0A5D" w:rsidP="00BB4684">
      <w:pPr>
        <w:pStyle w:val="a7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D0A5D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локальные акты, регламентирующие политику в отношении обработки персональных данных,</w:t>
      </w:r>
    </w:p>
    <w:p w:rsidR="00323B93" w:rsidRDefault="00ED0A5D" w:rsidP="00BB4684">
      <w:pPr>
        <w:pStyle w:val="a7"/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23B93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локальные акты, регламентирующие организацию питания и охрану здоровья обучающихся</w:t>
      </w:r>
    </w:p>
    <w:p w:rsidR="009E5877" w:rsidRPr="009E5877" w:rsidRDefault="009E5877" w:rsidP="009E5877">
      <w:pPr>
        <w:tabs>
          <w:tab w:val="left" w:pos="0"/>
          <w:tab w:val="left" w:pos="588"/>
        </w:tabs>
        <w:suppressAutoHyphens/>
        <w:spacing w:after="0" w:line="240" w:lineRule="auto"/>
        <w:ind w:hanging="1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9E587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Основные образовательные программы, реализуемые в </w:t>
      </w:r>
      <w:r w:rsidR="00BB7F4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МБОУ «</w:t>
      </w:r>
      <w:proofErr w:type="spellStart"/>
      <w:r w:rsidR="00BB7F4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Пелымскаая</w:t>
      </w:r>
      <w:proofErr w:type="spellEnd"/>
      <w:r w:rsidR="00BB7F4B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СОШ»</w:t>
      </w:r>
      <w:r w:rsidRPr="009E587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 в 2021 году:</w:t>
      </w:r>
    </w:p>
    <w:p w:rsidR="009E5877" w:rsidRPr="009E5877" w:rsidRDefault="009E5877" w:rsidP="00BB4684">
      <w:pPr>
        <w:pStyle w:val="a7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87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  программа   начального общего образования</w:t>
      </w:r>
    </w:p>
    <w:p w:rsidR="009E5877" w:rsidRPr="009E5877" w:rsidRDefault="009E5877" w:rsidP="00BB4684">
      <w:pPr>
        <w:pStyle w:val="a7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8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Основная образовательная программа основного общего образования </w:t>
      </w:r>
    </w:p>
    <w:p w:rsidR="009E5877" w:rsidRPr="009E5877" w:rsidRDefault="009E5877" w:rsidP="00BB4684">
      <w:pPr>
        <w:pStyle w:val="a7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877">
        <w:rPr>
          <w:rFonts w:ascii="Times New Roman" w:eastAsia="Times New Roman" w:hAnsi="Times New Roman" w:cs="Times New Roman"/>
          <w:sz w:val="24"/>
          <w:szCs w:val="24"/>
          <w:lang w:eastAsia="zh-CN"/>
        </w:rPr>
        <w:t>Основная образовательная программа среднего общего образования (ФГОС)</w:t>
      </w:r>
    </w:p>
    <w:p w:rsidR="009E5877" w:rsidRPr="009E5877" w:rsidRDefault="009E5877" w:rsidP="00BB4684">
      <w:pPr>
        <w:pStyle w:val="a7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877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и среднего общего образования (по ГОС-2004)</w:t>
      </w:r>
    </w:p>
    <w:p w:rsidR="009E5877" w:rsidRPr="009E5877" w:rsidRDefault="009E5877" w:rsidP="00BB4684">
      <w:pPr>
        <w:pStyle w:val="a7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6503">
        <w:rPr>
          <w:rFonts w:ascii="Times New Roman" w:eastAsia="Calibri" w:hAnsi="Times New Roman" w:cs="Times New Roman"/>
        </w:rPr>
        <w:t>АООП образования обучающихся с умеренной умственной отсталостью (СИПР) с учетом обучающихся с НОДА (вариант 2)</w:t>
      </w:r>
    </w:p>
    <w:p w:rsidR="009E5877" w:rsidRPr="009E5877" w:rsidRDefault="009E5877" w:rsidP="00BB4684">
      <w:pPr>
        <w:pStyle w:val="a7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877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для слабовидящих обучающихся с УО легкой степени</w:t>
      </w:r>
    </w:p>
    <w:p w:rsidR="009E5877" w:rsidRPr="009E5877" w:rsidRDefault="009E5877" w:rsidP="00BB4684">
      <w:pPr>
        <w:pStyle w:val="a7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877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ООО для обучающихся, имеющих ЗПР (вариант1)</w:t>
      </w:r>
    </w:p>
    <w:p w:rsidR="009E5877" w:rsidRPr="009E5877" w:rsidRDefault="009E5877" w:rsidP="00BB4684">
      <w:pPr>
        <w:pStyle w:val="a7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877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НОО для слабовидящих обучающихся (вариант 4.1)</w:t>
      </w:r>
    </w:p>
    <w:p w:rsidR="009E5877" w:rsidRPr="009E5877" w:rsidRDefault="009E5877" w:rsidP="00BB4684">
      <w:pPr>
        <w:pStyle w:val="a7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877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образования обучающихся с ТМНР (СИПР), вариант 2</w:t>
      </w:r>
    </w:p>
    <w:p w:rsidR="00C96D62" w:rsidRPr="00C96D62" w:rsidRDefault="00C96D62" w:rsidP="00C96D6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6D62">
        <w:rPr>
          <w:rFonts w:ascii="Times New Roman" w:hAnsi="Times New Roman" w:cs="Times New Roman"/>
          <w:sz w:val="24"/>
          <w:szCs w:val="24"/>
        </w:rPr>
        <w:lastRenderedPageBreak/>
        <w:t xml:space="preserve">В школе в полном </w:t>
      </w:r>
      <w:proofErr w:type="gramStart"/>
      <w:r w:rsidRPr="00C96D62">
        <w:rPr>
          <w:rFonts w:ascii="Times New Roman" w:hAnsi="Times New Roman" w:cs="Times New Roman"/>
          <w:sz w:val="24"/>
          <w:szCs w:val="24"/>
        </w:rPr>
        <w:t>объеме  реализуются</w:t>
      </w:r>
      <w:proofErr w:type="gramEnd"/>
      <w:r w:rsidRPr="00C96D62">
        <w:rPr>
          <w:rFonts w:ascii="Times New Roman" w:hAnsi="Times New Roman" w:cs="Times New Roman"/>
          <w:sz w:val="24"/>
          <w:szCs w:val="24"/>
        </w:rPr>
        <w:t xml:space="preserve"> следующие образовательные программы: начального общего образования, основного общего образования, среднего общего образования. </w:t>
      </w:r>
      <w:r>
        <w:rPr>
          <w:rFonts w:ascii="Times New Roman" w:hAnsi="Times New Roman" w:cs="Times New Roman"/>
          <w:sz w:val="24"/>
          <w:szCs w:val="24"/>
        </w:rPr>
        <w:t>Девять</w:t>
      </w:r>
      <w:r w:rsidRPr="00C96D62">
        <w:rPr>
          <w:rFonts w:ascii="Times New Roman" w:hAnsi="Times New Roman" w:cs="Times New Roman"/>
          <w:sz w:val="24"/>
          <w:szCs w:val="24"/>
        </w:rPr>
        <w:t xml:space="preserve"> обучающихся школы обучаются по адаптированным программам. </w:t>
      </w:r>
    </w:p>
    <w:p w:rsidR="001D4937" w:rsidRPr="00323B93" w:rsidRDefault="001D4937" w:rsidP="00323B93">
      <w:pPr>
        <w:pStyle w:val="a7"/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23B93"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01.01.2021 года Школа функционируе</w:t>
      </w:r>
      <w:r w:rsidR="00323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в соответствии с требованиями </w:t>
      </w:r>
      <w:hyperlink r:id="rId8" w:anchor="/document/99/566085656/" w:history="1">
        <w:r w:rsidRPr="00323B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 2.4.3648-20</w:t>
        </w:r>
      </w:hyperlink>
      <w:r w:rsidRPr="00323B93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9" w:anchor="/document/99/573500115/ZAP2EI83I9/" w:history="1">
        <w:r w:rsidRPr="00323B9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1.2.3685-21</w:t>
        </w:r>
      </w:hyperlink>
      <w:r w:rsidRPr="00323B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«Гигиенические нормативы и требования к обеспечению безопасности и (или) безвредности для человека факторов среды обитания». Школа ведет работу по формированию здорового образа жизни и реализации технологий сбережения здоровья. </w:t>
      </w:r>
    </w:p>
    <w:p w:rsidR="001D4937" w:rsidRPr="00ED0A5D" w:rsidRDefault="001D4937" w:rsidP="00640F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1–4-х классов ориентирован на 4-летний нормативный срок освоения основной образовательной программы начального общего образования (реализация </w:t>
      </w:r>
      <w:hyperlink r:id="rId10" w:anchor="/document/99/902180656/" w:history="1">
        <w:r w:rsidRPr="00ED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НОО</w:t>
        </w:r>
      </w:hyperlink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>), 5–9-х классов — на 5-летний нормативный срок освоения основной образовательной программы основного общего образования (реализация </w:t>
      </w:r>
      <w:hyperlink r:id="rId11" w:anchor="/document/99/902254916/" w:history="1">
        <w:r w:rsidRPr="00ED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ООО</w:t>
        </w:r>
      </w:hyperlink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>), 10–11-х классов — на 2-летний нормативный срок освоения образовательной программы среднего общего образования (реализация </w:t>
      </w:r>
      <w:hyperlink r:id="rId12" w:anchor="/document/99/902350579/" w:history="1">
        <w:r w:rsidRPr="00ED0A5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СОО</w:t>
        </w:r>
      </w:hyperlink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D4937" w:rsidRDefault="001D4937" w:rsidP="007E79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2021 году в результате введения ограничительных мер в связи с распространением </w:t>
      </w:r>
      <w:proofErr w:type="spellStart"/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часть образовательных программ в 2020/2021 и в 2021/2022 учебных годах пришлось реализовывать с применением электронного обучения и дистанционных образовательных технологий. Для этого использовались федеральные и региональные информационные ресурсы, в частности,</w:t>
      </w:r>
      <w:r w:rsidRPr="00ED0A5D">
        <w:rPr>
          <w:rFonts w:ascii="Arial" w:eastAsia="Times New Roman" w:hAnsi="Arial" w:cs="Arial"/>
          <w:sz w:val="21"/>
          <w:szCs w:val="21"/>
          <w:lang w:eastAsia="ru-RU"/>
        </w:rPr>
        <w:t> </w:t>
      </w:r>
      <w:proofErr w:type="spellStart"/>
      <w:r w:rsidR="009A4241" w:rsidRPr="00ED0A5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Учи.ру</w:t>
      </w:r>
      <w:proofErr w:type="spellEnd"/>
      <w:r w:rsidR="009A4241" w:rsidRPr="00ED0A5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="009A4241" w:rsidRPr="00ED0A5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Интернетурок</w:t>
      </w:r>
      <w:proofErr w:type="spellEnd"/>
      <w:r w:rsidR="009A4241" w:rsidRPr="00ED0A5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ED0A5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Российская электронная школа</w:t>
      </w:r>
      <w:r w:rsidR="0035066D" w:rsidRPr="00ED0A5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proofErr w:type="spellStart"/>
      <w:r w:rsidR="0035066D" w:rsidRPr="00ED0A5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Фоксфорд</w:t>
      </w:r>
      <w:proofErr w:type="spellEnd"/>
      <w:r w:rsidR="0035066D" w:rsidRPr="00ED0A5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др.</w:t>
      </w:r>
    </w:p>
    <w:p w:rsidR="00C96D62" w:rsidRDefault="00C96D62" w:rsidP="007E79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750B7" w:rsidRPr="007C4279" w:rsidRDefault="00F750B7" w:rsidP="00C96D6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2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Воспитательная работа</w:t>
      </w:r>
    </w:p>
    <w:p w:rsidR="00F750B7" w:rsidRPr="007C4279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01.09.2021 МБОУ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Пелымская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СОШ»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реализует рабочую программу воспитания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«Альтаир»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общего образования. В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рамках воспитательной работы ш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кола:</w:t>
      </w:r>
    </w:p>
    <w:p w:rsidR="00F750B7" w:rsidRDefault="00F750B7" w:rsidP="00F750B7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 воспитательные возможности педагогов, поддерживает традиции коллективного планирования, организации, проведения и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анализа воспитательных мероприятий;</w:t>
      </w:r>
      <w:r w:rsidRPr="007C4279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 потенциал классного руководства в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 школьников, поддерживает активное участие классных сообществ в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 ш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колы;</w:t>
      </w:r>
      <w:r w:rsidRPr="007C4279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вовлекает школьников в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кружки, секции,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работающие по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школьным программам внеуро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чной деятельности, реализует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возможности;</w:t>
      </w:r>
      <w:r w:rsidRPr="007C4279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использует в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воспитании детей возможности школьного уро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поддерживает использование на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уроках интерактивных форм занятий с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учащимися;</w:t>
      </w:r>
    </w:p>
    <w:p w:rsidR="00F750B7" w:rsidRPr="007C4279" w:rsidRDefault="00F750B7" w:rsidP="00F750B7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5) поддерживает ученическое самоуправление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школы, так и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уровне классных сообществ;</w:t>
      </w:r>
    </w:p>
    <w:p w:rsidR="00F750B7" w:rsidRDefault="00F750B7" w:rsidP="00F750B7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6)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поддерживает деятельность функционирующих на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базе школы детских общественных объединений и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организаций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первичного отделения РДШ,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школьного спортивного клуба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волонтерского отряда, отряда ЮИД, ДЮП, юнармейского движения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7C4279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для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кольников экскурсии,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походы и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 их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воспитательный потенциал;</w:t>
      </w:r>
    </w:p>
    <w:p w:rsidR="00F750B7" w:rsidRPr="00574E28" w:rsidRDefault="00F750B7" w:rsidP="00F750B7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организует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профориентационную работу со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школьниками;</w:t>
      </w:r>
    </w:p>
    <w:p w:rsidR="00F750B7" w:rsidRDefault="00F750B7" w:rsidP="00F750B7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развивает предметно-эст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етическую среду ш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колы и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 ее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воспитательные возможности;</w:t>
      </w:r>
    </w:p>
    <w:p w:rsidR="00F750B7" w:rsidRPr="007C4279" w:rsidRDefault="00F750B7" w:rsidP="00F750B7">
      <w:pPr>
        <w:pStyle w:val="a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организует работу с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семьями школьников, их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родителями или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законными представителями, направленную на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решение проблем личностного развития детей.</w:t>
      </w:r>
    </w:p>
    <w:p w:rsidR="00F750B7" w:rsidRPr="00A5362E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A5362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Особенностью организуемого в школе воспитательного процесса является его построение на содержании деятельности Общероссийской общественно-государственной </w:t>
      </w:r>
      <w:r w:rsidRPr="00A5362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 xml:space="preserve">детско-юношеской организации «Российское движение школьников», созданной Указом Президента Российской Федерации от 29 октября 2015 года № 536. </w:t>
      </w: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Основным стержнем воспитания школы является организация деятельности республики «Альтаир». Ключевыми фигурами воспитания в школе являются куратор, лидеры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участники </w:t>
      </w: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РДШ, Республики «Альтаир»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классные руководители, реализующие по отношению к детям защитную, личностно развивающую, организационную, посредническую функции.</w:t>
      </w:r>
    </w:p>
    <w:p w:rsidR="00F750B7" w:rsidRPr="00A5362E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Вся внеурочная деятельность организована таким образом, что коллективные творческие дела объединены в воспитательные модули. В центре такого модуля яркое общее ключевое дело. Это позволяет создать в школе периоды творческой активности, задать четкий ритм жизни школьного коллектива, избежать стихийности. </w:t>
      </w:r>
      <w:r w:rsidRPr="00A536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Воспитательные модули:</w:t>
      </w:r>
    </w:p>
    <w:p w:rsidR="00F750B7" w:rsidRPr="00A5362E" w:rsidRDefault="00F750B7" w:rsidP="00F750B7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Январь «Путь в профессию» (Месячник профориентации)</w:t>
      </w:r>
    </w:p>
    <w:p w:rsidR="00F750B7" w:rsidRPr="00A5362E" w:rsidRDefault="00F750B7" w:rsidP="00F750B7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Февраль «Мое Отечество» (Декада коми-пермяцкой культуры)</w:t>
      </w:r>
    </w:p>
    <w:p w:rsidR="00F750B7" w:rsidRPr="00A5362E" w:rsidRDefault="00F750B7" w:rsidP="00F750B7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Март «Созвездие талантов»</w:t>
      </w:r>
    </w:p>
    <w:p w:rsidR="00F750B7" w:rsidRPr="00A5362E" w:rsidRDefault="00F750B7" w:rsidP="00F750B7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Апрель «Моя планета» </w:t>
      </w:r>
    </w:p>
    <w:p w:rsidR="00F750B7" w:rsidRPr="00A5362E" w:rsidRDefault="00F750B7" w:rsidP="00F750B7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Май «Мы помним, мы гордимся!» (Месячник «Помнить, чтобы быть!</w:t>
      </w:r>
      <w:proofErr w:type="gramStart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»,  Месячник</w:t>
      </w:r>
      <w:proofErr w:type="gramEnd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безопасности)</w:t>
      </w:r>
    </w:p>
    <w:p w:rsidR="00F750B7" w:rsidRPr="00A5362E" w:rsidRDefault="00F750B7" w:rsidP="00F750B7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Сентябрь «Здравствуй, школа!»</w:t>
      </w: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(Месячник безопасности, Месячник ГО и ЧС)</w:t>
      </w:r>
    </w:p>
    <w:p w:rsidR="00F750B7" w:rsidRPr="00A5362E" w:rsidRDefault="00F750B7" w:rsidP="00F750B7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Октябрь «Новое поколение выбирает уважение» (Месячник школьной библиотеки)</w:t>
      </w:r>
    </w:p>
    <w:p w:rsidR="00F750B7" w:rsidRPr="00A5362E" w:rsidRDefault="00F750B7" w:rsidP="00F750B7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Ноябрь «Вместе за ЗОЖ» (Месячник профилактики СЗЗ)</w:t>
      </w:r>
    </w:p>
    <w:p w:rsidR="00F750B7" w:rsidRPr="00A5362E" w:rsidRDefault="00F750B7" w:rsidP="00F750B7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Декабрь «Новый год у ворот!»  (Месячник «Я и мое место в мире»)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50B7" w:rsidRPr="00A5362E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Традиционные мероприятия благотворно влияют на формирование активной жизненной позиции обучающихся, на развитие личности, воспитывает чувство гордости за свою родную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школу, класс. Проведены следующие КТД: </w:t>
      </w: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День Знаний, </w:t>
      </w:r>
      <w:proofErr w:type="spellStart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Джамбори</w:t>
      </w:r>
      <w:proofErr w:type="spellEnd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, День учителя (День самоуправления), Осенний праздник, Новогодний карнавал, конкурс чтецов «</w:t>
      </w:r>
      <w:proofErr w:type="spellStart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Ловья</w:t>
      </w:r>
      <w:proofErr w:type="spellEnd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говк</w:t>
      </w:r>
      <w:proofErr w:type="spellEnd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», «Живая классика», Смотр строя и песни, акция «Бессмертный полк» и др. 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отдельным планам организовано проведение месячника безопасности, </w:t>
      </w:r>
      <w:proofErr w:type="gramStart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>месячника  ГО</w:t>
      </w:r>
      <w:proofErr w:type="gramEnd"/>
      <w:r w:rsidRPr="00A536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ЧС,  месячника пожилых людей, месячника школьной библиотеки, месячника профилактики социально-значимых заболеваний, месячника права и профилактики правонарушений, декады коми-пермяцкого языка.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Классные коллективы в течение года выезжали в г. Кудымкар на просмотр кинофильмов и спектаклей.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целях профориентации проходили единые классные часы, агитационные беседы с участием представителей различных учебных заведений края. Нет опыта в организации профессиональных проб. Организована работа отряда ЮИД, ДЮП, волонтерского отряда «Доверие», ШСП. 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программы воспитания родители и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ученики выражают удовлетворенность воспитательным процессом в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коле, что отразилось на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результатах анкети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рования, проведенного в феврале 2022 г.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 целью формирования потребности здорового образа жизни в течение учебного года велась систематическая работа на классном и общешкольном уровне.   Соц. педагогом ведется мониторинг состояния здоровья школьников. Особое место отводится систем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е тематических классных часов. Традиционно в ноябре проведены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месячник профилактики социально-значимых заболеваний. У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чащиеся школы принимали участие в районных 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мероприятиях спортивно-оздоровительного направления. Но результаты по данному направлению деятельности невысокие.  </w:t>
      </w:r>
      <w:r w:rsidRPr="009E1A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Также п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роведены школьные спортивные мероприятия: Осенний кросс, Силовая гимнастика, Веселые старты, весенняя эстафета. Организована работа спортивных секций: «Легкая атлетика» (4-8 классы), «Баскетбол» (7-11 классы). Во 2 полугодии 2020-2021 г. 43 обучающихся школы сдали нормы ГТО (35% школьников).</w:t>
      </w:r>
      <w:r w:rsidRPr="009E1A1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Результаты спортивных достижений учащихся остаются нестабильными. Проблемным звеном остается лыжная подготовка.</w:t>
      </w:r>
    </w:p>
    <w:p w:rsidR="00F750B7" w:rsidRPr="007C4279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Вместе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тем, родители высказали пожелания по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введению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совместных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 и спортивных,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детьми и родителями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календарный план воспита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тельной работы школы.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Предложения родителей будут рассмотрены и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наличии возможностей ш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колы включены в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календарный план воспитательной работы на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2022-2023 </w:t>
      </w:r>
      <w:r w:rsidRPr="007C427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год.</w:t>
      </w:r>
    </w:p>
    <w:p w:rsidR="00F750B7" w:rsidRPr="009E1A12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Накоплен достаточный положительный опыт работы классных руководителей и руководителей курсов внеурочной деятельности. Реализация воспитательного потенциала происходит в рамках следующих выбранных школьниками видов:</w:t>
      </w:r>
    </w:p>
    <w:p w:rsidR="00F750B7" w:rsidRPr="009E1A12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9E1A1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бщеинтеллектуальное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направление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: </w:t>
      </w: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«Хочу все знать», «Почемучки», «Финансовая грамотность», «Занимательная математика». </w:t>
      </w:r>
      <w:r w:rsidRPr="00C96D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Общекультурное направление: </w:t>
      </w: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«Ритм», «Волшебная палитра», «Творческая мастерская», «Веселые нотки».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Создаются благоприятные условия для самореализации школьников, направленные на раскрытие творческих способностей, на воспитание ценностного отношения школьников к культуре. </w:t>
      </w:r>
    </w:p>
    <w:p w:rsidR="00F750B7" w:rsidRPr="00C96D62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9E1A1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Духовно-нравственное направление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развитие личности реализуется через курсы</w:t>
      </w:r>
      <w:r w:rsidRPr="009E1A1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«Мой Пермский край», этнографический театр «</w:t>
      </w:r>
      <w:proofErr w:type="spellStart"/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Катшасин</w:t>
      </w:r>
      <w:proofErr w:type="spellEnd"/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»: они направлены на воспитание любви к своему краю, его истории, культуре, природе. </w:t>
      </w:r>
    </w:p>
    <w:p w:rsidR="00F750B7" w:rsidRPr="009E1A12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9E1A1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Спортивно-оздоровительное направление 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представлено через</w:t>
      </w:r>
      <w:r w:rsidRPr="009E1A1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9E1A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урсы внеурочной </w:t>
      </w: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деятельности «Баскетбол», «Легкая атлетика»: они направлены на физическое развитие школьников, воспитание силы воли, ответственности. Курсы внеурочной деятельности «</w:t>
      </w:r>
      <w:proofErr w:type="spellStart"/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Здоровячок</w:t>
      </w:r>
      <w:proofErr w:type="spellEnd"/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», «Подвижные игры» для 1-4 классов направлены на раскрытие интеллектуального и физического потенциала школьников, воспитывают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perscript"/>
        </w:rPr>
        <w:t xml:space="preserve"> 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ценностное отношение к здоровью.</w:t>
      </w:r>
    </w:p>
    <w:p w:rsidR="00F750B7" w:rsidRPr="009E1A12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9E1A1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Социальное направление 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реализуется через проведение курса </w:t>
      </w: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«Я и МЫ», «Тропинка к своему «я». Выбор наиболее эффективных форм и методов 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осуществляется с учетом возможностей педагогического персонала и учебно-материальной базы школы.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 качестве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содержательного наполнения занятий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внеуро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чной деятельности используются </w:t>
      </w:r>
      <w:r w:rsidRPr="009E1A1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проектные направления работы РДШ.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Важнейшая составляющая образовательного пространства школы, осуществляемая во второй половине дня, во внеурочное время. При организации школа старается учитывать социальный заказ учащихся и родителей.  Но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не всегда школа может удовлетворить потребности детей и родителей. Одна из причин - специфика кадрового состава педагогов школы (большинство имеют основную нагрузку учителя).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  <w:t xml:space="preserve">В школе в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2021 году организована работа 21 объединения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по разным направлениям внеурочной деятельности. </w:t>
      </w:r>
    </w:p>
    <w:p w:rsidR="00F750B7" w:rsidRPr="006B37E0" w:rsidRDefault="00C96D62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</w:t>
      </w:r>
      <w:r w:rsidR="00F750B7"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</w:t>
      </w:r>
      <w:r w:rsidR="00F750B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сравнению с 2020</w:t>
      </w:r>
      <w:r w:rsidR="00F750B7"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годом значительно увеличился процент занятости в круж</w:t>
      </w:r>
      <w:r w:rsidR="00F750B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ках</w:t>
      </w:r>
      <w:r w:rsidR="00F750B7"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общекультурного направления. Процент учащихся, занятых в спортивных секциях, остается на том же уровне. В школе ведется мало предметных кружков и кружков интеллектуального направления развития личности.    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Таким образом, занятость учащихся кружковой деятельностью (в % от общего количества учащихся) составляет: </w:t>
      </w:r>
    </w:p>
    <w:p w:rsidR="00F750B7" w:rsidRPr="006B37E0" w:rsidRDefault="00F750B7" w:rsidP="00F750B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 1 ступени обучения – 95%;</w:t>
      </w:r>
    </w:p>
    <w:p w:rsidR="00F750B7" w:rsidRPr="006B37E0" w:rsidRDefault="00F750B7" w:rsidP="00F750B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 2 ступени – 45 %;</w:t>
      </w:r>
    </w:p>
    <w:p w:rsidR="00F750B7" w:rsidRPr="006B37E0" w:rsidRDefault="00F750B7" w:rsidP="00F750B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 3 ступени – 20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%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  <w:t>На третьей образовательной ступени происходит снижение процента занятости учащихся в связи с ведением в старшем звене элективных курсов, курсов по выбору.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Проблемы и перспективы в организации внеурочной деятельности:</w:t>
      </w:r>
    </w:p>
    <w:p w:rsidR="00F750B7" w:rsidRPr="006B37E0" w:rsidRDefault="00F750B7" w:rsidP="00F750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Внеурочная деятельность школы зависит от кадровых и материальных возможностей;</w:t>
      </w:r>
    </w:p>
    <w:p w:rsidR="00F750B7" w:rsidRPr="006B37E0" w:rsidRDefault="00F750B7" w:rsidP="00F750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селе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нет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учреждений дополнительного образования вне школы; </w:t>
      </w:r>
    </w:p>
    <w:p w:rsidR="00F750B7" w:rsidRPr="006B37E0" w:rsidRDefault="00F750B7" w:rsidP="00F750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Достаточное количество предметных курсов;</w:t>
      </w:r>
    </w:p>
    <w:p w:rsidR="00F750B7" w:rsidRPr="006B37E0" w:rsidRDefault="00F750B7" w:rsidP="00F750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Не о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тслеживается личнос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тный рост обучающихся школы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;</w:t>
      </w:r>
    </w:p>
    <w:p w:rsidR="00F750B7" w:rsidRPr="006B37E0" w:rsidRDefault="00F750B7" w:rsidP="00F750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Наблюдается несоответствие потребностей участников образовательного процесса в оказании услуг по дополнительному образованию и возможностей школы для их реализации.</w:t>
      </w:r>
      <w:bookmarkStart w:id="0" w:name="h.gjdgxs"/>
      <w:bookmarkEnd w:id="0"/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Необходима активизация сотрудничества и выявление новых направлений и форм сотрудничества с учреждениями дополнительного образования (ЦДО, СДК, районная библиотека, полиция и т.д.).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 целью патриотичес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кого воспитания обучающиеся 6 класса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приняты в ряды </w:t>
      </w:r>
      <w:proofErr w:type="spellStart"/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Юнармии</w:t>
      </w:r>
      <w:proofErr w:type="spellEnd"/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Есть положительные промежуточные результаты участия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юнармейских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отрядов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7,8 класса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во внеурочной жизни школы. 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Анализируя данные об участии 1-11 кла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ссов в конкурсных мероприятиях необходимо отметить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достаточное включение детей в разные виды деятельности во внеурочное время. Нужно отметить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стабильность уровн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я активности и результативности в конкурсах, мероприятиях, акциях.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Невысоким остается процент участие в детских конкурсах проектного характера.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Часто наблюдается отсутствие личной мотивации как педагогов, так и детей. 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Школа ведет недостаточно активную работу в данном направлении, результативный прирост невысок и в основном базируется на школьном уровне (дети участвуют в защите проектов как форма промежуточной аттестации). Работа над проектно-исследовательскими работами ведется педагогами не систематически. </w:t>
      </w:r>
    </w:p>
    <w:p w:rsidR="00F750B7" w:rsidRPr="00CC00F2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CC00F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В ноябре 2021 г. наша школа прошла регистрацию на официальном сайте РДШ и стала участницей общественно-государственной детско-юношеской организации - Российского Движения Школьников. С 10.12.2021 г. куратором РДШ назначена Петрова Л.П., заместитель директора по ВР.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 базе школы создано первичное отделение. (с 1.04.2022 г.) РДШ.</w:t>
      </w:r>
      <w:r w:rsidRPr="00CC00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Председателем выбран ученик 10 класса Петров Андрей. </w:t>
      </w:r>
    </w:p>
    <w:p w:rsidR="00F750B7" w:rsidRPr="00D756AC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 w:rsidRPr="00CC00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 конец 3 четверти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2021-2022 учебного года </w:t>
      </w:r>
      <w:r w:rsidRPr="00CC00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 сайте РДШ зарегистрированы 61 человек.  Из них 9 педагогов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  <w:r w:rsidRPr="00D756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 течение учебного года обучающиеся приняли участие в следующих мероприятиях:</w:t>
      </w:r>
    </w:p>
    <w:p w:rsidR="00F750B7" w:rsidRPr="00C96D62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96D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Всероссийские акции РДШ в формате «Дни единых действий»: День учителя, День народного единства, игра-</w:t>
      </w:r>
      <w:proofErr w:type="spellStart"/>
      <w:r w:rsidRPr="00C96D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квиз</w:t>
      </w:r>
      <w:proofErr w:type="spellEnd"/>
      <w:r w:rsidRPr="00C96D6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ко Дню Конституции, акция «Новогодние окна», День освобождения Ленинграда, акция «Дембельский альбом», День воссоединения Крыма с РФ</w:t>
      </w: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(«Крымская лаванда», «Солнечный полуостров Крым»).</w:t>
      </w:r>
    </w:p>
    <w:p w:rsidR="00F750B7" w:rsidRPr="00D756AC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Проекты: «Б</w:t>
      </w:r>
      <w:r w:rsidRPr="00D756A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ольшая прогулка» (5 человек), «Спорт РДШ» (3 человека).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756A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Однако к мероприятиям РДШ привлечено недостаточное количество ребят. Чаще всего они принимают разовое участие в мероприятиях. Таким образом, общая численность участников, зарегистрированных в РДШ - 40%. Из них активных постоянных участников 3 человека – это составляет всего 4%, что недостаточно.</w:t>
      </w:r>
    </w:p>
    <w:p w:rsidR="00F750B7" w:rsidRPr="00D756AC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93DE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 качестве содержания работы классного руководителя используются онлайн-курсы Корпоративного университета РДШ, участие в районной проблемной группе для классных руководителей, участие в краевых вебинарах по воспитательной деятельности.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D756A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Вся информация об участии в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мероприятиях, конкурсах</w:t>
      </w:r>
      <w:r w:rsidRPr="00D756A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размещается в сообществе школы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 классных коллективов</w:t>
      </w:r>
      <w:r w:rsidRPr="00D756A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или на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личных </w:t>
      </w:r>
      <w:r w:rsidRPr="00D756A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страницах обучающихся в социальной сети </w:t>
      </w:r>
      <w:proofErr w:type="spellStart"/>
      <w:r w:rsidRPr="00D756A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ВКонтакте</w:t>
      </w:r>
      <w:proofErr w:type="spellEnd"/>
      <w:r w:rsidRPr="00D756A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F750B7" w:rsidRPr="00C96D62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Выводы и возможные пути решения проблем: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C96D6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1.Распределение и закрепление ответственности между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классами за участие в каждом конкретном конкурсе, что позволит включать в конкурсную деятельность малоактивные классы и замотивирует классных руководителей на обязательное вовлечение обучающихся в определенные конкурсы.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2.Выделение блока конкурсов,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проектов РДШ и организацию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ы для обеспечения результативного участия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3. Все проведенные мероприятия отражать в фото и видео материалах, размещать в сообществе школы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4. Доля обучающихся, активно участвующих в конкурсах, соревнованиях краевого уровня недостаточна.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5.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Классным руководителям, руководителям кружков, секций организовать постоянное участие в конкурсном движении различного уровня.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ED219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Продолжить развивать школьные традиции, создавая благоприятные условия для развития личности каждого обучающегося.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7.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Классным руков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одителям своевременно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заносить данные в онлайн-таблицу «Внеурочные достижения классного коллектива».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8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Классным руководителям вести постоянный контроль ведения портфолио каждым обучающимся, привлекать родителей для оказания помощи в оформлении портфолио.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9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 Классный час использовать для реализации плана воспитательной деятельности, а не для проведения репетиции.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F750B7" w:rsidRPr="006B37E0" w:rsidRDefault="00C96D62" w:rsidP="00F750B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bookmarkStart w:id="1" w:name="0c0aacf9b6d810bc3654190a73fdd3fdfe9787e9"/>
      <w:bookmarkStart w:id="2" w:name="1"/>
      <w:bookmarkEnd w:id="1"/>
      <w:bookmarkEnd w:id="2"/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Профилактическая деятельность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Цель: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совершенствование системы профилактики безнадзорности и правонарушений несовершеннолетних.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 школе имеется необходимая нормативно-правовая документация, работает школьная Служба примирения, Совет по профилактике правонарушений. Действует программа профилактики безнадзорности, правонарушений и потребления ПАВ среди несовершеннолетних «Подросток». Работа по предупреждению и профилактике правонарушений в школе ведется по плану по следующим направлениям:</w:t>
      </w:r>
    </w:p>
    <w:p w:rsidR="00F750B7" w:rsidRPr="006B37E0" w:rsidRDefault="00F750B7" w:rsidP="00F750B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Правовое воспитание.</w:t>
      </w:r>
    </w:p>
    <w:p w:rsidR="00F750B7" w:rsidRPr="006B37E0" w:rsidRDefault="00F750B7" w:rsidP="00F750B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Профилактика социально-значимых заболеваний.</w:t>
      </w:r>
    </w:p>
    <w:p w:rsidR="00F750B7" w:rsidRPr="006B37E0" w:rsidRDefault="00F750B7" w:rsidP="00F750B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Профилактическая работа с родителями группы риска и СОП.</w:t>
      </w:r>
    </w:p>
    <w:p w:rsidR="00F750B7" w:rsidRPr="006B37E0" w:rsidRDefault="00F750B7" w:rsidP="00F750B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Вовлече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ние детей «группы риска» и СОП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во внеурочную деятельность.</w:t>
      </w:r>
    </w:p>
    <w:p w:rsidR="00F750B7" w:rsidRPr="006B37E0" w:rsidRDefault="00F750B7" w:rsidP="00F750B7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Работа психолога с учащимися «группы риска» и СОП.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Ведется мониторинг обучающихся всех учетных и социальных категорий. Благодаря совместной работе всего педагогического коллектива выявляются дети и семьи «группы риска», своевременно проводится корректировка данных социального паспорта школы.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           </w:t>
      </w:r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Контингент детей, посещающих МБОУ «</w:t>
      </w:r>
      <w:proofErr w:type="spellStart"/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Пелымская</w:t>
      </w:r>
      <w:proofErr w:type="spellEnd"/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СОШ»</w:t>
      </w:r>
    </w:p>
    <w:tbl>
      <w:tblPr>
        <w:tblW w:w="9535" w:type="dxa"/>
        <w:tblLook w:val="04A0" w:firstRow="1" w:lastRow="0" w:firstColumn="1" w:lastColumn="0" w:noHBand="0" w:noVBand="1"/>
      </w:tblPr>
      <w:tblGrid>
        <w:gridCol w:w="4644"/>
        <w:gridCol w:w="1344"/>
        <w:gridCol w:w="1342"/>
        <w:gridCol w:w="1134"/>
        <w:gridCol w:w="1071"/>
      </w:tblGrid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2018 г.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2020 г.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2021 г.</w:t>
            </w:r>
          </w:p>
        </w:tc>
      </w:tr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Всего обучающихся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139</w:t>
            </w:r>
          </w:p>
        </w:tc>
      </w:tr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Малообеспеченные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73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34</w:t>
            </w:r>
          </w:p>
        </w:tc>
      </w:tr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Многодетные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64</w:t>
            </w:r>
          </w:p>
        </w:tc>
      </w:tr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Опекаемые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Неполные семьи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28</w:t>
            </w:r>
          </w:p>
        </w:tc>
      </w:tr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Дети-инвалиды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</w:tr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 учёте  в ПДН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Семья «группа риска»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(11 детей)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</w:t>
            </w:r>
          </w:p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(10 детей)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(4 об-</w:t>
            </w:r>
            <w:proofErr w:type="spellStart"/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ся</w:t>
            </w:r>
            <w:proofErr w:type="spellEnd"/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(10 детей)</w:t>
            </w:r>
          </w:p>
        </w:tc>
      </w:tr>
      <w:tr w:rsidR="00F750B7" w:rsidRPr="006B37E0" w:rsidTr="00F750B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50B7" w:rsidRPr="006B37E0" w:rsidRDefault="00F750B7" w:rsidP="00F75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Семья СОП</w:t>
            </w:r>
          </w:p>
        </w:tc>
        <w:tc>
          <w:tcPr>
            <w:tcW w:w="13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 (6 детей)</w:t>
            </w:r>
          </w:p>
        </w:tc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(10 детей)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  <w:p w:rsidR="00F750B7" w:rsidRPr="006B37E0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6B37E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(7 детей)</w:t>
            </w:r>
          </w:p>
        </w:tc>
        <w:tc>
          <w:tcPr>
            <w:tcW w:w="10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50B7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 xml:space="preserve"> (4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об-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en-US"/>
              </w:rPr>
              <w:t>)</w:t>
            </w:r>
          </w:p>
          <w:p w:rsidR="00F750B7" w:rsidRPr="00D756AC" w:rsidRDefault="00F750B7" w:rsidP="00F750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 об-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ся</w:t>
            </w:r>
            <w:proofErr w:type="spellEnd"/>
          </w:p>
        </w:tc>
      </w:tr>
    </w:tbl>
    <w:p w:rsidR="00F750B7" w:rsidRPr="006B37E0" w:rsidRDefault="00F750B7" w:rsidP="00F750B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Проводится системная профилактическая деятельность с несовершеннолетними, уклоняющимися от обучения, склонными к бродяжничеству и правонарушениям. Главная задача школы в сфере предупреждения пропусков уроков детьми без уважительной причины: проведении ранней профилактики. Ежегодно обновляется план мероприятий по предупреждению пропусков учебных занятий в школе без уважительных причин. Положение об учете пропусков уроков без уважительной причины и мерах по их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профилактике регламентирует учет посещаемости учебных занятий обучающимися. Детей, систематически пропускающих учебные занятия в школе, нет.</w:t>
      </w:r>
    </w:p>
    <w:p w:rsidR="00C96D62" w:rsidRPr="00C96D62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C96D6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Организована работа Службы примирения. 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Цель работы: создание условий успешной социализации несовершеннолетних; снижение количества конфликтов через внедрение модели реализации восстановительных технологий в систему профилактики конфликтных ситуаций в школьной среде. План работы предусматривает профилактическую работу, консультирование, работу с классными коллективами и отдельными учащимися. Сотрудничество с Советом профилактики. Оформлен уголок ШСП. Ответственным за работу ШСП является педагог-психолог. Цель психологической службы: сохранение и сбережение психического здоровья школьников, сопровождение всех участников образовательного процесса на различных этапах развития. Особое внимание уделяется профилактической, ди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агностической и коррекционной работе с детьми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 семьями «группы риска».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Социальный педагог выступает посредником между личностью обучающихся и учреждением, семьей, средой, специалистами различных социальных служб, ведомств в качестве защитника интересов и прав ребенка; в качестве организатора совместной деятельности. Направления работы: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-Составление социального паспорта школы и ведение учета детей и семей по разным категориям.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-Ведение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постоя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нного электронного мониторинга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детей семей СОП и «группы риска». 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-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Контроль поведения, посещения учебных занятий и качества учебы детей «группы риска», детей «СОП, детей, состоящих на учете в ПДН. Индивидуальная коррекционная работа.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Контроль посещения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кружков, секций учащихся. </w:t>
      </w:r>
      <w:proofErr w:type="gramStart"/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Отслеживание  занятости</w:t>
      </w:r>
      <w:proofErr w:type="gramEnd"/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в свободное время, в период каникул, вовлечение их в волонтерскую и проектную деятельность.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-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Проведение индивидуальных бесед с детьми и их семьями;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-Оформление личных дел обучающихся «группы риска»;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-Проведение плановых и внеплановых рейдов.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</w:t>
      </w:r>
      <w:proofErr w:type="gramStart"/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Осуществление  контроля</w:t>
      </w:r>
      <w:proofErr w:type="gramEnd"/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над реализацией мер социальной помощи и защиты обучающихся.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-Установление сотрудничества с семьей, социальной средой, а также со специалистами различных социальных служб и административных органов.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 целью правового просвещения в школе оформлен стенд «Я – гражданин», где учащиеся могут ознакомиться со своими правами и обязанностями в школе, в семье, в обществе. По отдельному плану ежегодно проходит месячник правового просвещения. Классными руководителями в течение учебного года проводятся тематические классные часы. Организация работы по правовому просвещению в школе достаточная.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Работа с родителями по направлениям профилактической работы организуется всеми педагогами школы. Задача совместной деятельности педагогов и родителей – создание воспитывающей среды, обеспечение единства требований школы и семьи. Для приобщения родителей к проблемам воспитания и превращения их в партнеров используются следующие формы работы:</w:t>
      </w:r>
    </w:p>
    <w:p w:rsidR="00F750B7" w:rsidRPr="006B37E0" w:rsidRDefault="00F750B7" w:rsidP="00F750B7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Проведение классных и общешкольных родительских собраний, где принимаются совместные решения по коррекции воспитания обучающихся, выявляются причины и даются рекомендации.</w:t>
      </w:r>
    </w:p>
    <w:p w:rsidR="00F750B7" w:rsidRPr="006B37E0" w:rsidRDefault="00F750B7" w:rsidP="00F750B7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ривлечение родителей в участие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школьных и районных конкурсов;</w:t>
      </w:r>
    </w:p>
    <w:p w:rsidR="00F750B7" w:rsidRPr="006B37E0" w:rsidRDefault="00F750B7" w:rsidP="00F750B7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Проведение заседаний Совета по профилактике;</w:t>
      </w:r>
    </w:p>
    <w:p w:rsidR="00F750B7" w:rsidRPr="006B37E0" w:rsidRDefault="00F750B7" w:rsidP="00F750B7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Проведение уроков семейной любви, мастер-классов с участие родителей.</w:t>
      </w:r>
    </w:p>
    <w:p w:rsidR="00F750B7" w:rsidRPr="006B37E0" w:rsidRDefault="00F750B7" w:rsidP="00F750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Профилактическая деятельность с семьями группы риска и СОП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 xml:space="preserve">   Основная причина семейного неблагополучия — это злоупотребление родителями спиртными напитками, что вводит семью в кризисную ситуацию и способствует несоблюдению условий для воспитания и содержания детей.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Деятельность МБОУ «</w:t>
      </w:r>
      <w:proofErr w:type="spellStart"/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Пелымская</w:t>
      </w:r>
      <w:proofErr w:type="spellEnd"/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СОШ» по профилактике употребления алкогольных напитков родителями из семей, находящихся в СОП, ведется в соответствии с ИПК.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 целью выявления и устранения условий воспитания, содержания в семьях, способствующих несоблюдения прав несовершеннолетних, проводится плановая индивидуальная профилактическая работа: ежемесячное посещение, вызов законных представителей на школьный Совет профилак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тики, контролируется посещение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родительских собраний. Ведется учет посещаемости и успеваемости детей семей СОП, их занятости во внеурочной деятельности. Ежемесячно в КДН предоставляются сведения о реализации мероприятий с семьями, находящимися в СОП.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При выявлении несовершеннолетних, воспитывающихся родителями, употребляющими ПАВ и не исполняющими свои обязанности по воспитанию, обучению или содержанию несовершеннолетних, при наличии оснований – решением Совета по профилактике осуществляется постановка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 профилактический учет. В 2021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году проведено 15 заседаний.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Ведётся систематическа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я работа с детьми и родителями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из «группы риска», социаль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ным педагогом совместно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с классными руководителями проводятся рейды в неблагополучные семьи и в семьи детей, состоящих на   учёте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  Количество посещённых семей за 2019 г. учебный год – 7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5.</w:t>
      </w:r>
      <w:r w:rsidRPr="006B37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По результативности профилактической деятельности заполняются ИПК, ведутся личные дела семей и детей.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 школе ведется учет несовершеннолетних, состоящих на межведомственном учете группы риска социально опасного положения с основаниями девиантного поведения. Кол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ичество выявленных детей за 2021 г. -  1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. Все их проступки основаны на нарушении правовых норм, общественного порядка, запрещенные законом.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Введена в работу система заполнения карт педагогического наблюдения. Ответственные – классные руководители. Строится работа по своевременному заполнению разделов в ЕИС «Траектория».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Ведётся систематическая работа с детьми и родителями категорий СОП и «группы риска»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 школе нет учащихся, не посещающих или систематически пропускающие уроки и внеклассные занятия. </w:t>
      </w:r>
    </w:p>
    <w:p w:rsidR="00F750B7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Таким образом, воспитательный процесс очень насыщенный, строится комплексно. Особое внимание уделяется творческому развитию детей, воспитанию гражданственности и духовности. Поэтому, считаем, что верным шагом в этой работе будет более активное вовлечение родительской ответственности в профилактическую работу, а также пропаганда примеров положительного семейного воспитания. В этой целью необходим поиск современных активных форм работы с семьей. 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Исходя из анализа воспитате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льной деятельности школы за 2021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г., необходимо отметить, что поставленные задачи можно считать решенными, цель достигнута. На основе тех проблем, которые выделились в процессе работы, можно сформулировать </w:t>
      </w:r>
      <w:r w:rsidRPr="006B37E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задачи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на будущий учебный год:</w:t>
      </w:r>
    </w:p>
    <w:p w:rsidR="00F750B7" w:rsidRPr="006B37E0" w:rsidRDefault="00F750B7" w:rsidP="00F750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Продолжить работу по повышению теоретического уровня педагогического коллектива в области воспитания и социализации детей.</w:t>
      </w:r>
    </w:p>
    <w:p w:rsidR="00F750B7" w:rsidRPr="006B37E0" w:rsidRDefault="00F750B7" w:rsidP="00F750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Продолжить развивать единую систему школьного и классн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ого ученического самоуправления через вовлечение в деятельность РДШ.</w:t>
      </w:r>
    </w:p>
    <w:p w:rsidR="00F750B7" w:rsidRPr="006B37E0" w:rsidRDefault="00F750B7" w:rsidP="00F750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Развивать инициативу классных коллективов в рамках краткосрочных курсов через реализацию проектно-исследовательской деятельности.</w:t>
      </w:r>
    </w:p>
    <w:p w:rsidR="00F750B7" w:rsidRPr="006B37E0" w:rsidRDefault="00F750B7" w:rsidP="00F750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Продолжить целенаправленную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деятельность по профилактике правонарушений.</w:t>
      </w:r>
    </w:p>
    <w:p w:rsidR="00F750B7" w:rsidRPr="006B37E0" w:rsidRDefault="00F750B7" w:rsidP="00F750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Разнообразить систему работы с родителями и общественностью.</w:t>
      </w:r>
    </w:p>
    <w:p w:rsidR="00F750B7" w:rsidRPr="006B37E0" w:rsidRDefault="00F750B7" w:rsidP="00F750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Продолжить работу по духовно-нравственному воспитанию школьников.</w:t>
      </w:r>
    </w:p>
    <w:p w:rsidR="00F750B7" w:rsidRPr="006B37E0" w:rsidRDefault="00F750B7" w:rsidP="00F750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Развивать способности детей через систему внеурочной д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еятельности и активное участие </w:t>
      </w: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в фестивалях, конкурсах, смотрах различного уровня. </w:t>
      </w:r>
    </w:p>
    <w:p w:rsidR="00F750B7" w:rsidRPr="006B37E0" w:rsidRDefault="00F750B7" w:rsidP="00F750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Строить воспитательную деятельность классов, основываясь на системный анализ. </w:t>
      </w:r>
    </w:p>
    <w:p w:rsidR="00F750B7" w:rsidRPr="006B37E0" w:rsidRDefault="00F750B7" w:rsidP="00F750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6B37E0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Вести мониторинг эффективности воспитательной деятельности классных коллективов и каждого обучающегося через создание Портфолио.</w:t>
      </w:r>
    </w:p>
    <w:p w:rsidR="00F750B7" w:rsidRPr="006B37E0" w:rsidRDefault="00F750B7" w:rsidP="00F750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:rsidR="001D4937" w:rsidRPr="00F36931" w:rsidRDefault="00F36931" w:rsidP="00F3693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3693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II. ОЦЕНКА СИСТЕМЫ УПРАВЛЕНИЯ ОРГАНИЗАЦИ</w:t>
      </w:r>
      <w:r w:rsidR="007870F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И</w:t>
      </w:r>
    </w:p>
    <w:p w:rsidR="0035066D" w:rsidRPr="0035066D" w:rsidRDefault="0035066D" w:rsidP="00BB4684">
      <w:pPr>
        <w:numPr>
          <w:ilvl w:val="1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35066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Учредитель </w:t>
      </w:r>
    </w:p>
    <w:tbl>
      <w:tblPr>
        <w:tblW w:w="922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224"/>
      </w:tblGrid>
      <w:tr w:rsidR="0035066D" w:rsidRPr="0035066D" w:rsidTr="00F36931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6D" w:rsidRPr="0035066D" w:rsidRDefault="0035066D" w:rsidP="00BB4684">
            <w:pPr>
              <w:numPr>
                <w:ilvl w:val="0"/>
                <w:numId w:val="2"/>
              </w:numPr>
              <w:shd w:val="clear" w:color="auto" w:fill="FFFFFF"/>
              <w:suppressAutoHyphens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Муниципальное образование «Кочевский муниципальный </w:t>
            </w:r>
            <w:r w:rsidR="00DB38A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округ». Полномочия 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 функции от имени муниципального образования осуществляет администрация, отдельные полномочия и функции учредителя по его пор</w:t>
            </w:r>
            <w:r w:rsidR="00DB38A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учению осуществляет управление 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образования администрации Кочевского муниципального </w:t>
            </w:r>
            <w:r w:rsidR="00DB38A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округа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(Учредитель) на основании правовых актов администрации Кочевского муниципального </w:t>
            </w:r>
            <w:r w:rsidR="00DB38A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округа</w:t>
            </w: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. </w:t>
            </w:r>
          </w:p>
          <w:p w:rsidR="0035066D" w:rsidRPr="0035066D" w:rsidRDefault="0035066D" w:rsidP="00F36931">
            <w:pPr>
              <w:shd w:val="clear" w:color="auto" w:fill="FFFFFF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Место нахождения Учредителя: 619320, Пермский край, Кочевский район, с. Кочево, ул. Калинина, д. № 5.</w:t>
            </w:r>
          </w:p>
          <w:p w:rsidR="0035066D" w:rsidRPr="0035066D" w:rsidRDefault="0035066D" w:rsidP="00F36931">
            <w:pPr>
              <w:shd w:val="clear" w:color="auto" w:fill="FFFFFF"/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Почтовый адрес Учредителя: 619320, Пермский край, Кочевский район, с. Кочево, ул. Калинина, д. № 5.</w:t>
            </w:r>
          </w:p>
        </w:tc>
      </w:tr>
    </w:tbl>
    <w:p w:rsidR="009E5877" w:rsidRDefault="009E5877" w:rsidP="00F3693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5066D" w:rsidRPr="0035066D" w:rsidRDefault="0035066D" w:rsidP="00F3693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35066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2.2. Директор образовательного учреждения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24"/>
      </w:tblGrid>
      <w:tr w:rsidR="0035066D" w:rsidRPr="0035066D" w:rsidTr="00F36931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6D" w:rsidRPr="0035066D" w:rsidRDefault="0035066D" w:rsidP="00F3693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Андрова</w:t>
            </w:r>
            <w:proofErr w:type="spellEnd"/>
            <w:r w:rsidRPr="0035066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Жанна Валерьевна</w:t>
            </w:r>
          </w:p>
        </w:tc>
      </w:tr>
    </w:tbl>
    <w:p w:rsidR="009E5877" w:rsidRDefault="009E5877" w:rsidP="00F36931">
      <w:pPr>
        <w:tabs>
          <w:tab w:val="left" w:pos="66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5066D" w:rsidRPr="0035066D" w:rsidRDefault="0035066D" w:rsidP="00F36931">
      <w:pPr>
        <w:tabs>
          <w:tab w:val="left" w:pos="66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35066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2.3. Заместители директора ОУ по направлениям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24"/>
      </w:tblGrid>
      <w:tr w:rsidR="0035066D" w:rsidRPr="0035066D" w:rsidTr="00F36931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6D" w:rsidRPr="0035066D" w:rsidRDefault="0035066D" w:rsidP="00F369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3506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Петрова О.В.  -  заместитель директора по учебно-воспитательной  работе.</w:t>
            </w:r>
          </w:p>
        </w:tc>
      </w:tr>
      <w:tr w:rsidR="0035066D" w:rsidRPr="0035066D" w:rsidTr="00F36931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6D" w:rsidRPr="0035066D" w:rsidRDefault="0035066D" w:rsidP="00F369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r w:rsidRPr="003506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Петрова Л.П.  - заместитель директора по воспитательной работе.</w:t>
            </w:r>
          </w:p>
        </w:tc>
      </w:tr>
      <w:tr w:rsidR="0035066D" w:rsidRPr="0035066D" w:rsidTr="00F36931">
        <w:tc>
          <w:tcPr>
            <w:tcW w:w="9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66D" w:rsidRPr="0035066D" w:rsidRDefault="0035066D" w:rsidP="00F3693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</w:pPr>
            <w:proofErr w:type="spellStart"/>
            <w:r w:rsidRPr="003506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Рудова</w:t>
            </w:r>
            <w:proofErr w:type="spellEnd"/>
            <w:r w:rsidRPr="003506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 Л.В.- заместитель директора по АХР.</w:t>
            </w:r>
          </w:p>
        </w:tc>
      </w:tr>
    </w:tbl>
    <w:p w:rsidR="009E5877" w:rsidRDefault="009E5877" w:rsidP="00F3693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5066D" w:rsidRPr="0035066D" w:rsidRDefault="0035066D" w:rsidP="00F3693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5066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2.4. Структура управления МБОУ «</w:t>
      </w:r>
      <w:proofErr w:type="spellStart"/>
      <w:r w:rsidRPr="0035066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Пелымская</w:t>
      </w:r>
      <w:proofErr w:type="spellEnd"/>
      <w:r w:rsidRPr="0035066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СОШ»</w: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4530091</wp:posOffset>
                </wp:positionH>
                <wp:positionV relativeFrom="paragraph">
                  <wp:posOffset>152400</wp:posOffset>
                </wp:positionV>
                <wp:extent cx="1600200" cy="353695"/>
                <wp:effectExtent l="0" t="0" r="19050" b="27305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Управляющий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left:0;text-align:left;margin-left:356.7pt;margin-top:12pt;width:126pt;height:2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V/QwIAAFgEAAAOAAAAZHJzL2Uyb0RvYy54bWysVM2O0zAQviPxDpbvNGm3Lduo6WrpUoS0&#10;/EgLD+A6TmLheIztNim3vfMKvAMHDtx4he4bMXa6pfxdEDlYns74m5nvm+n8omsU2QrrJOicDgcp&#10;JUJzKKSucvr2zerROSXOM10wBVrkdCccvVg8fDBvTSZGUIMqhCUIol3WmpzW3pssSRyvRcPcAIzQ&#10;6CzBNsyjaauksKxF9EYlozSdJi3Ywljgwjn89ap30kXEL0vB/auydMITlVOszcfTxnMdzmQxZ1ll&#10;maklP5TB/qGKhkmNSY9QV8wzsrHyN6hGcgsOSj/g0CRQlpKL2AN2M0x/6eamZkbEXpAcZ440uf8H&#10;y19uX1sii5yeTSnRrEGN9p/2n/df9t/2X+9u7z4SdCBLrXEZBt8YDPfdE+hQ7dixM9fA3zmiYVkz&#10;XYlLa6GtBSuwymF4mZw87XFcAFm3L6DAbGzjIQJ1pW0ChUgKQXRUa3dUSHSe8JBymqYoOyUcfWeT&#10;s+lsElOw7P61sc4/E9CQcMmpxQmI6Gx77XyohmX3ISGZAyWLlVQqGrZaL5UlW4bTsorfAf2nMKVJ&#10;m9PZZDTpCfgrRBq/P0E00uPYK9nk9PwYxLJA21NdxKH0TKr+jiUrfeAxUNeT6Lt1d9BlDcUOGbXQ&#10;jzeuI15qsB8oaXG0c+reb5gVlKjnGlWZDcfjsAvRGE8ej9Cwp571qYdpjlA59ZT016Xv92djrKxq&#10;zNTPgYZLVLKUkeQgeV/VoW4c38j9YdXCfpzaMerHH8LiOwAAAP//AwBQSwMEFAAGAAgAAAAhABhj&#10;O+nfAAAACQEAAA8AAABkcnMvZG93bnJldi54bWxMj8FOwzAQRO9I/IO1SFxQ67QNSRPiVAgJRG/Q&#10;Iri6sZtE2Otgu2n4e5YTHHfmaXam2kzWsFH70DsUsJgnwDQ2TvXYCnjbP87WwEKUqKRxqAV86wCb&#10;+vKikqVyZ3zV4y62jEIwlFJAF+NQch6aTlsZ5m7QSN7ReSsjnb7lysszhVvDl0mScSt7pA+dHPRD&#10;p5vP3ckKWKfP40fYrl7em+xoiniTj09fXojrq+n+DljUU/yD4bc+VYeaOh3cCVVgRkC+WKWEClim&#10;tImAIrsl4UBOkQOvK/5/Qf0DAAD//wMAUEsBAi0AFAAGAAgAAAAhALaDOJL+AAAA4QEAABMAAAAA&#10;AAAAAAAAAAAAAAAAAFtDb250ZW50X1R5cGVzXS54bWxQSwECLQAUAAYACAAAACEAOP0h/9YAAACU&#10;AQAACwAAAAAAAAAAAAAAAAAvAQAAX3JlbHMvLnJlbHNQSwECLQAUAAYACAAAACEAwAIlf0MCAABY&#10;BAAADgAAAAAAAAAAAAAAAAAuAgAAZHJzL2Uyb0RvYy54bWxQSwECLQAUAAYACAAAACEAGGM76d8A&#10;AAAJAQAADwAAAAAAAAAAAAAAAACdBAAAZHJzL2Rvd25yZXYueG1sUEsFBgAAAAAEAAQA8wAAAKkF&#10;AAAAAA==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Управляющий Совет</w:t>
                      </w:r>
                    </w:p>
                  </w:txbxContent>
                </v:textbox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159385</wp:posOffset>
                </wp:positionV>
                <wp:extent cx="1961515" cy="422910"/>
                <wp:effectExtent l="12065" t="10795" r="7620" b="1397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Общее собрание трудового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" o:spid="_x0000_s1027" type="#_x0000_t202" style="position:absolute;left:0;text-align:left;margin-left:27.95pt;margin-top:12.55pt;width:154.45pt;height:3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GFRQIAAF8EAAAOAAAAZHJzL2Uyb0RvYy54bWysVM2O0zAQviPxDpbvNE1pl23UdLV0KUJa&#10;fqSFB3AcJ7FwPMZ2myy3vfMKvAMHDtx4he4bMXa63WqBCyIHy9MZfzPzfTNdnPWtIlthnQSd03Q0&#10;pkRoDqXUdU4/vF8/OaXEeaZLpkCLnF4LR8+Wjx8tOpOJCTSgSmEJgmiXdSanjfcmSxLHG9EyNwIj&#10;NDorsC3zaNo6KS3rEL1VyWQ8Pkk6sKWxwIVz+OvF4KTLiF9Vgvu3VeWEJyqnWJuPp41nEc5kuWBZ&#10;bZlpJN+Xwf6hipZJjUkPUBfMM7Kx8jeoVnILDio/4tAmUFWSi9gDdpOOH3Rz1TAjYi9IjjMHmtz/&#10;g+Vvtu8skWVOn84o0axFjXZfd99233c/dz9ub26/EHQgS51xGQZfGQz3/XPoUe3YsTOXwD86omHV&#10;MF2Lc2uhawQrsco0vEyOng44LoAU3WsoMRvbeIhAfWXbQCGSQhAd1bo+KCR6T3hIOT9JZylWytE3&#10;nUzmaZQwYdnda2OdfymgJeGSU4sTENHZ9tL5UA3L7kJCMgdKlmupVDRsXayUJVuG07KOX2zgQZjS&#10;pMvpfDaZDQT8FWIcvz9BtNLj2CvZ5vT0EMSyQNsLXcah9Eyq4Y4lK73nMVA3kOj7oo/CRZIDxwWU&#10;10ishWHKcSvx0oD9TEmHE55T92nDrKBEvdIozjydTsNKRGM6ezZBwx57imMP0xyhcuopGa4rP6zR&#10;xlhZN5hpGAcN5yhoJSPX91Xty8cpjhLsNy6sybEdo+7/F5a/AAAA//8DAFBLAwQUAAYACAAAACEA&#10;qRoID98AAAAIAQAADwAAAGRycy9kb3ducmV2LnhtbEyPzU7DMBCE70i8g7VIXBB10jZpE7KpEBII&#10;btBWcHVjN4nwT7DdNLw9ywmOoxnNfFNtJqPZqHzonUVIZwkwZRsne9si7HePt2tgIQorhXZWIXyr&#10;AJv68qISpXRn+6bGbWwZldhQCoQuxqHkPDSdMiLM3KAseUfnjYgkfculF2cqN5rPkyTnRvSWFjox&#10;qIdONZ/bk0FYL5/Hj/CyeH1v8qMu4s1qfPryiNdX0/0dsKim+BeGX3xCh5qYDu5kZWAaIcsKSiLM&#10;sxQY+Yt8SVcOCEW6Al5X/P+B+gcAAP//AwBQSwECLQAUAAYACAAAACEAtoM4kv4AAADhAQAAEwAA&#10;AAAAAAAAAAAAAAAAAAAAW0NvbnRlbnRfVHlwZXNdLnhtbFBLAQItABQABgAIAAAAIQA4/SH/1gAA&#10;AJQBAAALAAAAAAAAAAAAAAAAAC8BAABfcmVscy8ucmVsc1BLAQItABQABgAIAAAAIQBZY3GFRQIA&#10;AF8EAAAOAAAAAAAAAAAAAAAAAC4CAABkcnMvZTJvRG9jLnhtbFBLAQItABQABgAIAAAAIQCpGggP&#10;3wAAAAgBAAAPAAAAAAAAAAAAAAAAAJ8EAABkcnMvZG93bnJldi54bWxQSwUGAAAAAAQABADzAAAA&#10;qwUAAAAA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Общее собрание трудового коллектива</w:t>
                      </w:r>
                    </w:p>
                  </w:txbxContent>
                </v:textbox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2563495</wp:posOffset>
                </wp:positionH>
                <wp:positionV relativeFrom="paragraph">
                  <wp:posOffset>52705</wp:posOffset>
                </wp:positionV>
                <wp:extent cx="1609725" cy="285115"/>
                <wp:effectExtent l="10795" t="12700" r="8255" b="6985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Директор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" o:spid="_x0000_s1028" type="#_x0000_t202" style="position:absolute;left:0;text-align:left;margin-left:201.85pt;margin-top:4.15pt;width:126.75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lsRQIAAF8EAAAOAAAAZHJzL2Uyb0RvYy54bWysVM2O0zAQviPxDpbvNG1pd9uo6WrpUoS0&#10;/EgLD+A4TmLheIztNik37rwC78CBAzdeoftGjJ1ut/yIAyIHy9MZf/PNNzNdXHSNIlthnQSd0dFg&#10;SInQHAqpq4y+fbN+NKPEeaYLpkCLjO6EoxfLhw8WrUnFGGpQhbAEQbRLW5PR2nuTJonjtWiYG4AR&#10;Gp0l2IZ5NG2VFJa1iN6oZDwcniUt2MJY4MI5/PWqd9JlxC9Lwf2rsnTCE5VR5ObjaeOZhzNZLlha&#10;WWZqyQ802D+waJjUmPQIdcU8Ixsrf4NqJLfgoPQDDk0CZSm5iDVgNaPhL9Xc1MyIWAuK48xRJvf/&#10;YPnL7WtLZJHRxxNKNGuwR/vP+y/7r/vv+2+3H28/EXSgSq1xKQbfGAz33RPosNuxYmeugb9zRMOq&#10;ZroSl9ZCWwtWIMtReJmcPO1xXADJ2xdQYDa28RCButI2QUIUhSA6dmt37JDoPOEh5dlwfj6eUsLR&#10;N55NR6NpTMHSu9fGOv9MQEPCJaMWJyCis+2184ENS+9CQjIHShZrqVQ0bJWvlCVbhtOyjt8B/acw&#10;pUmb0fkUefwdYhi/P0E00uPYK9lkdHYMYmmQ7aku4lB6JlV/R8pKH3QM0vUi+i7vYuPGIUHQOIdi&#10;h8Ja6KcctxIvNdgPlLQ44Rl17zfMCkrUc43NmY8mk7AS0ZhMz8do2FNPfuphmiNURj0l/XXl+zXa&#10;GCurGjP146DhEhtayqj1PasDfZzi2ILDxoU1ObVj1P3/wvIHAAAA//8DAFBLAwQUAAYACAAAACEA&#10;2wAfyd8AAAAIAQAADwAAAGRycy9kb3ducmV2LnhtbEyPwU7DMBBE70j8g7VIXBB1SNqkhDgVQgLB&#10;DQqCqxtvk4h4HWw3DX/PcoLjakZv3lab2Q5iQh96RwquFgkIpMaZnloFb6/3l2sQIWoyenCECr4x&#10;wKY+Pal0adyRXnDaxlYwhEKpFXQxjqWUoenQ6rBwIxJne+etjnz6Vhqvjwy3g0yTJJdW98QLnR7x&#10;rsPmc3uwCtbLx+kjPGXP702+H67jRTE9fHmlzs/m2xsQEef4V4ZffVaHmp127kAmiEHBMskKrjIs&#10;A8F5vipSEDsFqywFWVfy/wP1DwAAAP//AwBQSwECLQAUAAYACAAAACEAtoM4kv4AAADhAQAAEwAA&#10;AAAAAAAAAAAAAAAAAAAAW0NvbnRlbnRfVHlwZXNdLnhtbFBLAQItABQABgAIAAAAIQA4/SH/1gAA&#10;AJQBAAALAAAAAAAAAAAAAAAAAC8BAABfcmVscy8ucmVsc1BLAQItABQABgAIAAAAIQCnwElsRQIA&#10;AF8EAAAOAAAAAAAAAAAAAAAAAC4CAABkcnMvZTJvRG9jLnhtbFBLAQItABQABgAIAAAAIQDbAB/J&#10;3wAAAAgBAAAPAAAAAAAAAAAAAAAAAJ8EAABkcnMvZG93bnJldi54bWxQSwUGAAAAAAQABADzAAAA&#10;qwUAAAAA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Директор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paragraph">
                  <wp:posOffset>162560</wp:posOffset>
                </wp:positionV>
                <wp:extent cx="786130" cy="294005"/>
                <wp:effectExtent l="39370" t="12065" r="12700" b="5588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613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DF93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143.35pt;margin-top:12.8pt;width:61.9pt;height:23.1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tXTbQIAAIYEAAAOAAAAZHJzL2Uyb0RvYy54bWysVEtu2zAQ3RfoHQjuHUm27NhC5KCQ7HaR&#10;tgaSHoCWKIsoRRIkY9koCqS9QI7QK3TTRT/IGeQbdUg7TtNuiqJaUENx5s2bmUednW8ajtZUGyZF&#10;iqOTECMqClkysUrxm6t5b4yRsUSUhEtBU7ylBp9Pnz45a1VC+7KWvKQaAYgwSatSXFurkiAwRU0b&#10;Yk6kogIOK6kbYmGrV0GpSQvoDQ/6YTgKWqlLpWVBjYGv+f4QTz1+VdHCvq4qQy3iKQZu1q/ar0u3&#10;BtMzkqw0UTUrDjTIP7BoCBOQ9AiVE0vQtWZ/QDWs0NLIyp4UsglkVbGC+hqgmij8rZrLmijqa4Hm&#10;GHVsk/l/sMWr9UIjVqZ4MMBIkAZm1H3a3exuux/d590t2n3o7mDZfdzddF+679237q77isAZOtcq&#10;kwBAJhba1V5sxKW6kMVbg4TMaiJW1FdwtVWAGrmI4FGI2xgF+ZftS1mCD7m20rdxU+kGVZypFy7Q&#10;gUOr0MbPbXucG91YVMDH0/EoGsB0CzjqT+IwHPpcJHEwLlhpY59T2SBnpNhYTdiqtpkUAhQi9T4F&#10;WV8Y60g+BLhgIeeMcy8ULlCb4smwP/ScjOSsdIfOzejVMuMarYmTmn8OLB65aXktSg9WU1LODrYl&#10;jIONrG+V1Qyaxyl22RpaYsQp3C5n7elx4TJC+UD4YO3V9m4STmbj2Tjuxf3RrBeHed57Ns/i3mge&#10;nQ7zQZ5lefTekY/ipGZlSYXjf6/8KP47ZR3u4F6zR+0fGxU8RvcdBbL3b0/aK8ENfy+jpSy3C+2q&#10;c6IAsXvnw8V0t+nXvfd6+H1MfwIAAP//AwBQSwMEFAAGAAgAAAAhAFB6MOPgAAAACQEAAA8AAABk&#10;cnMvZG93bnJldi54bWxMj8FOg0AQhu8mvsNmTLwYu0CEIrI0Rq2eTCPW+xZGIGVnCbtt4e07Pelt&#10;JvPln+/PV5PpxRFH11lSEC4CEEiVrTtqFGy/1/cpCOc11bq3hApmdLAqrq9yndX2RF94LH0jOIRc&#10;phW03g+ZlK5q0Wi3sAMS337taLTndWxkPeoTh5teRkGQSKM74g+tHvClxWpfHoyC13ITr3/utlM0&#10;Vx+f5Xu639D8ptTtzfT8BMLj5P9guOizOhTstLMHqp3oFURpsmSUhzgBwcBDGMQgdgqW4SPIIpf/&#10;GxRnAAAA//8DAFBLAQItABQABgAIAAAAIQC2gziS/gAAAOEBAAATAAAAAAAAAAAAAAAAAAAAAABb&#10;Q29udGVudF9UeXBlc10ueG1sUEsBAi0AFAAGAAgAAAAhADj9If/WAAAAlAEAAAsAAAAAAAAAAAAA&#10;AAAALwEAAF9yZWxzLy5yZWxzUEsBAi0AFAAGAAgAAAAhAIZ21dNtAgAAhgQAAA4AAAAAAAAAAAAA&#10;AAAALgIAAGRycy9lMm9Eb2MueG1sUEsBAi0AFAAGAAgAAAAhAFB6MOPgAAAACQEAAA8AAAAAAAAA&#10;AAAAAAAAxwQAAGRycy9kb3ducmV2LnhtbFBLBQYAAAAABAAEAPMAAADUBQAAAAA=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3925570</wp:posOffset>
                </wp:positionH>
                <wp:positionV relativeFrom="paragraph">
                  <wp:posOffset>162560</wp:posOffset>
                </wp:positionV>
                <wp:extent cx="612140" cy="2225675"/>
                <wp:effectExtent l="10795" t="12065" r="53340" b="2921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2225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FDC8" id="Прямая со стрелкой 32" o:spid="_x0000_s1026" type="#_x0000_t32" style="position:absolute;margin-left:309.1pt;margin-top:12.8pt;width:48.2pt;height:1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5iZwIAAH0EAAAOAAAAZHJzL2Uyb0RvYy54bWysVEtu2zAQ3RfoHQjuHVmK7CRC5KCQ7G7S&#10;NkDSA9AkZRGlSIFkLBtFgbQXyBF6hW666Ac5g3yjDulPm3ZTFNWCGoozb97MPOr8YtVItOTGCq1y&#10;HB8NMeKKaibUIsevb2aDU4ysI4oRqRXP8ZpbfDF5+uS8azOe6FpLxg0CEGWzrs1x7VybRZGlNW+I&#10;PdItV3BYadMQB1uziJghHaA3MkqGw3HUacNaoym3Fr6W20M8CfhVxal7VVWWOyRzDNxcWE1Y536N&#10;JuckWxjS1oLuaJB/YNEQoSDpAaokjqBbI/6AagQ12urKHVHdRLqqBOWhBqgmHv5WzXVNWh5qgebY&#10;9tAm+/9g6cvllUGC5fg4wUiRBmbUf9zcbe777/2nzT3avO8fYNl82Nz1n/tv/df+of+CwBk617U2&#10;A4BCXRlfO12p6/ZS0zcWKV3URC14qOBm3QJq7COiRyF+Y1vIP+9eaAY+5Nbp0MZVZRoPCQ1CqzCt&#10;9WFafOUQhY/jOIlTmCmFoyRJRuOTUUhBsn10a6x7znWDvJFj6wwRi9oVWikQhjZxyEWWl9Z5biTb&#10;B/jUSs+ElEEfUqEux2ejZBQCrJaC+UPvZs1iXkiDlsQrLDw7Fo/cjL5VLIDVnLDpznZESLCRCx1y&#10;RkDPJMc+W8MZRpLDpfLWlp5UPiPUD4R31lZkb8+GZ9PT6Wk6SJPxdJAOy3LwbFakg/EsPhmVx2VR&#10;lPE7Tz5Os1owxpXnvxd8nP6doHZXbyvVg+QPjYoeo4eOAtn9O5AOAvAz36pnrtn6yvjqvBZA48F5&#10;dx/9Jfp1H7x+/jUmPwAAAP//AwBQSwMEFAAGAAgAAAAhAL3vWFTiAAAACgEAAA8AAABkcnMvZG93&#10;bnJldi54bWxMj8FOwzAMhu9IvENkJG4sbYFslLoTMCF6AYkNIY5ZY5qIJqmabOt4esIJbrb86ff3&#10;V8vJ9mxPYzDeIeSzDBi51ivjOoS3zePFAliI0inZe0cIRwqwrE9PKlkqf3CvtF/HjqUQF0qJoGMc&#10;Ss5Dq8nKMPMDuXT79KOVMa1jx9UoDync9rzIMsGtNC590HKgB03t13pnEeLq46jFe3t/Y142T8/C&#10;fDdNs0I8P5vuboFFmuIfDL/6SR3q5LT1O6cC6xFEvigSilBcC2AJmOdXadgiXM5FDryu+P8K9Q8A&#10;AAD//wMAUEsBAi0AFAAGAAgAAAAhALaDOJL+AAAA4QEAABMAAAAAAAAAAAAAAAAAAAAAAFtDb250&#10;ZW50X1R5cGVzXS54bWxQSwECLQAUAAYACAAAACEAOP0h/9YAAACUAQAACwAAAAAAAAAAAAAAAAAv&#10;AQAAX3JlbHMvLnJlbHNQSwECLQAUAAYACAAAACEAYis+YmcCAAB9BAAADgAAAAAAAAAAAAAAAAAu&#10;AgAAZHJzL2Uyb0RvYy54bWxQSwECLQAUAAYACAAAACEAve9YVOIAAAAKAQAADwAAAAAAAAAAAAAA&#10;AADBBAAAZHJzL2Rvd25yZXYueG1sUEsFBgAAAAAEAAQA8wAAANAFAAAAAA==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5478145</wp:posOffset>
                </wp:positionH>
                <wp:positionV relativeFrom="paragraph">
                  <wp:posOffset>162560</wp:posOffset>
                </wp:positionV>
                <wp:extent cx="635" cy="294005"/>
                <wp:effectExtent l="58420" t="12065" r="55245" b="1778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81257" id="Прямая со стрелкой 31" o:spid="_x0000_s1026" type="#_x0000_t32" style="position:absolute;margin-left:431.35pt;margin-top:12.8pt;width:.05pt;height:23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i5IYgIAAHkEAAAOAAAAZHJzL2Uyb0RvYy54bWysVM2O0zAQviPxDpbv3STdtGyjTVcoabks&#10;sNIuD+DaTmPh2JHtbVohJOAF9hF4BS4c+NE+Q/pGjN0fWLggRA/u2J755puZzzm/WDcSrbixQqsc&#10;JycxRlxRzYRa5vjVzXxwhpF1RDEiteI53nCLL6aPH513bcaHutaScYMARNmsa3NcO9dmUWRpzRti&#10;T3TLFVxW2jTEwdYsI2ZIB+iNjIZxPI46bVhrNOXWwmm5u8TTgF9VnLqXVWW5QzLHwM2F1YR14ddo&#10;ek6ypSFtLeieBvkHFg0RCpIeoUriCLo14g+oRlCjra7cCdVNpKtKUB5qgGqS+LdqrmvS8lALNMe2&#10;xzbZ/wdLX6yuDBIsx6cJRoo0MKP+4/bd9q7/3n/a3qHt+/4elu2H7bv+c/+t/9rf918QOEPnutZm&#10;AFCoK+Nrp2t13V5q+toipYuaqCUPFdxsWkANEdGDEL+xLeRfdM81Ax9y63Ro47oyjYeEBqF1mNbm&#10;OC2+dojC4fh0hBGF8+EkjeORJxSR7BDZGuuecd0gb+TYOkPEsnaFVgpEoU0S8pDVpXW7wEOAT6v0&#10;XEgZtCEV6nI8GQ1HIcBqKZi/9G7WLBeFNGhFvLrCb8/igZvRt4oFsJoTNtvbjggJNnKhO84I6Jfk&#10;2GdrOMNIcnhQ3trRk8pnhNqB8N7aCezNJJ7MzmZn6SAdjmeDNC7LwdN5kQ7G8+TJqDwti6JM3nry&#10;SZrVgjGuPP+D2JP078S0f3Y7mR7lfmxU9BA9jALIHv4D6TB8P++dchaaba6Mr87rAPQdnPdv0T+g&#10;X/fB6+cXY/oDAAD//wMAUEsDBBQABgAIAAAAIQB+kzyn4AAAAAkBAAAPAAAAZHJzL2Rvd25yZXYu&#10;eG1sTI/BTsMwDIbvSLxDZCRuLF0lsq00nYAJ0QuT2NC0Y9aYJqJJqibbOp4ec4Kj7U+/v79cjq5j&#10;JxyiDV7CdJIBQ98EbX0r4WP7cjcHFpPyWnXBo4QLRlhW11elKnQ4+3c8bVLLKMTHQkkwKfUF57Ex&#10;6FSchB493T7D4FSicWi5HtSZwl3H8ywT3Cnr6YNRPT4bbL42RychrfYXI3bN08Kut69vwn7Xdb2S&#10;8vZmfHwAlnBMfzD86pM6VOR0CEevI+skzEU+I1RCfi+AEUAL6nKQMJsugFcl/9+g+gEAAP//AwBQ&#10;SwECLQAUAAYACAAAACEAtoM4kv4AAADhAQAAEwAAAAAAAAAAAAAAAAAAAAAAW0NvbnRlbnRfVHlw&#10;ZXNdLnhtbFBLAQItABQABgAIAAAAIQA4/SH/1gAAAJQBAAALAAAAAAAAAAAAAAAAAC8BAABfcmVs&#10;cy8ucmVsc1BLAQItABQABgAIAAAAIQB4Ti5IYgIAAHkEAAAOAAAAAAAAAAAAAAAAAC4CAABkcnMv&#10;ZTJvRG9jLnhtbFBLAQItABQABgAIAAAAIQB+kzyn4AAAAAkBAAAPAAAAAAAAAAAAAAAAALwEAABk&#10;cnMvZG93bnJldi54bWxQSwUGAAAAAAQABADzAAAAyQUAAAAA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3804920</wp:posOffset>
                </wp:positionH>
                <wp:positionV relativeFrom="paragraph">
                  <wp:posOffset>162560</wp:posOffset>
                </wp:positionV>
                <wp:extent cx="69215" cy="2778125"/>
                <wp:effectExtent l="13970" t="12065" r="59690" b="1968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15" cy="277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E90C" id="Прямая со стрелкой 30" o:spid="_x0000_s1026" type="#_x0000_t32" style="position:absolute;margin-left:299.6pt;margin-top:12.8pt;width:5.45pt;height:2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Gc6ZgIAAHwEAAAOAAAAZHJzL2Uyb0RvYy54bWysVM2O0zAQviPxDpbv3TTdtttGm65Q0nJZ&#10;YKVdHsC1ncbCsSPbbVohpIUX2EfgFbhw4Ef7DOkbMXZ/oHBBiByccWb8zTczn3N5ta4kWnFjhVYp&#10;js+6GHFFNRNqkeLXd7POCCPriGJEasVTvOEWX02ePrls6oT3dKkl4wYBiLJJU6e4dK5OosjSklfE&#10;numaK3AW2lTEwdYsImZIA+iVjHrd7jBqtGG10ZRbC1/znRNPAn5RcOpeFYXlDskUAzcXVhPWuV+j&#10;ySVJFobUpaB7GuQfWFREKEh6hMqJI2hpxB9QlaBGW124M6qrSBeFoDzUANXE3d+quS1JzUMt0Bxb&#10;H9tk/x8sfbm6MUiwFJ9DexSpYEbtx+399qH93n7aPqDt+/YRlu2H7X37uf3Wfm0f2y8IgqFzTW0T&#10;AMjUjfG107W6ra81fWOR0llJ1IKHCu42NaDG/kR0csRvbA35580LzSCGLJ0ObVwXpvKQ0CC0DtPa&#10;HKfF1w5R+Dgc9+IBRhQ8vYuLUdwbhAwkORyujXXPua6QN1JsnSFiUbpMKwW60CYOqcjq2jpPjSSH&#10;Az6z0jMhZZCHVKhJ8XgACbzHaimYd4aNWcwzadCKeIGFZ8/iJMzopWIBrOSETfe2I0KCjVxokDMC&#10;WiY59tkqzjCSHO6Ut3b0pPIZoXwgvLd2Gns77o6no+mo3+n3htNOv5vnnWezrN8ZzuKLQX6eZ1ke&#10;v/Pk435SCsa48vwPeo/7f6en/c3bKfWo+GOjolP00FEge3gH0mH+fuQ78cw129wYX52XAkg8BO+v&#10;o79Dv+5D1M+fxuQHAAAA//8DAFBLAwQUAAYACAAAACEAcgJgHOIAAAAKAQAADwAAAGRycy9kb3du&#10;cmV2LnhtbEyPwU7DMBBE70j8g7VI3KiTQK0mxKmACpFLkWgrxNGNl8QiXkex26Z8PeYEx9U8zbwt&#10;l5Pt2RFHbxxJSGcJMKTGaUOthN32+WYBzAdFWvWOUMIZPSyry4tSFdqd6A2Pm9CyWEK+UBK6EIaC&#10;c990aJWfuQEpZp9utCrEc2y5HtUpltueZ0kiuFWG4kKnBnzqsPnaHKyEsPo4d+K9eczN6/ZlLcx3&#10;XdcrKa+vpod7YAGn8AfDr35Uhyo67d2BtGe9hHmeZxGVkM0FsAiINEmB7SXcidsUeFXy/y9UPwAA&#10;AP//AwBQSwECLQAUAAYACAAAACEAtoM4kv4AAADhAQAAEwAAAAAAAAAAAAAAAAAAAAAAW0NvbnRl&#10;bnRfVHlwZXNdLnhtbFBLAQItABQABgAIAAAAIQA4/SH/1gAAAJQBAAALAAAAAAAAAAAAAAAAAC8B&#10;AABfcmVscy8ucmVsc1BLAQItABQABgAIAAAAIQCX4Gc6ZgIAAHwEAAAOAAAAAAAAAAAAAAAAAC4C&#10;AABkcnMvZTJvRG9jLnhtbFBLAQItABQABgAIAAAAIQByAmAc4gAAAAoBAAAPAAAAAAAAAAAAAAAA&#10;AMAEAABkcnMvZG93bnJldi54bWxQSwUGAAAAAAQABADzAAAAzwUAAAAA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162560</wp:posOffset>
                </wp:positionV>
                <wp:extent cx="374015" cy="794385"/>
                <wp:effectExtent l="10795" t="12065" r="53340" b="4127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015" cy="794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B655E" id="Прямая со стрелкой 29" o:spid="_x0000_s1026" type="#_x0000_t32" style="position:absolute;margin-left:327.85pt;margin-top:12.8pt;width:29.45pt;height:62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K3ZwIAAHwEAAAOAAAAZHJzL2Uyb0RvYy54bWysVM2O0zAQviPxDpbv3SRtuttGm65Q0nJZ&#10;oNIuD+DGTmPh2JHtNq0Q0sIL7CPwClw48KN9hvSNGLs/sHBBiByccTzzzTczn3N5takFWjNtuJIp&#10;js5CjJgsFOVymeLXt7PeCCNjiaREKMlSvGUGX02ePrlsm4T1VaUEZRoBiDRJ26S4srZJgsAUFauJ&#10;OVMNk3BYKl0TC1u9DKgmLaDXIuiH4XnQKk0brQpmDHzN94d44vHLkhX2VVkaZpFIMXCzftV+Xbg1&#10;mFySZKlJU/HiQIP8A4uacAlJT1A5sQStNP8DquaFVkaV9qxQdaDKkhfM1wDVROFv1dxUpGG+FmiO&#10;aU5tMv8Ptni5nmvEaYr7Y4wkqWFG3cfd3e6++9592t2j3fvuAZbdh91d97n71n3tHrovCJyhc21j&#10;EgDI5Fy72ouNvGmuVfHGIKmyisgl8xXcbhtAjVxE8CjEbUwD+RftC0XBh6ys8m3clLp2kNAgtPHT&#10;2p6mxTYWFfBxcBGH0RCjAo4uxvFgNPQZSHIMbrSxz5mqkTNSbKwmfFnZTEkJulA68qnI+tpYR40k&#10;xwCXWaoZF8LLQ0jUpng87A99gFGCU3fo3IxeLjKh0Zo4gfnnwOKRm1YrST1YxQidHmxLuAAbWd8g&#10;qzm0TDDsstWMYiQY3Cln7ekJ6TJC+UD4YO019nYcjqej6Sjuxf3zaS8O87z3bJbFvfNZdDHMB3mW&#10;5dE7Rz6Kk4pTyqTjf9R7FP+dng43b6/Uk+JPjQoeo/uOAtnj25P283cj34tnoeh2rl11Tgogce98&#10;uI7uDv26914/fxqTHwAAAP//AwBQSwMEFAAGAAgAAAAhAGg6y6rhAAAACgEAAA8AAABkcnMvZG93&#10;bnJldi54bWxMj8FOwzAMhu9IvENkJG4s3URTKE0nYEL0MiQ2hDhmTWgiGqdqsq3j6TEnuNnyp9/f&#10;Xy0n37ODGaMLKGE+y4AZbIN22El42z5d3QCLSaFWfUAj4WQiLOvzs0qVOhzx1Rw2qWMUgrFUEmxK&#10;Q8l5bK3xKs7CYJBun2H0KtE6dlyP6kjhvueLLBPcK4f0warBPFrTfm32XkJafZyseG8fbt3L9nkt&#10;3HfTNCspLy+m+ztgyUzpD4ZffVKHmpx2YY86sl6CyPOCUAmLXAAjoJhf07AjMs8K4HXF/1eofwAA&#10;AP//AwBQSwECLQAUAAYACAAAACEAtoM4kv4AAADhAQAAEwAAAAAAAAAAAAAAAAAAAAAAW0NvbnRl&#10;bnRfVHlwZXNdLnhtbFBLAQItABQABgAIAAAAIQA4/SH/1gAAAJQBAAALAAAAAAAAAAAAAAAAAC8B&#10;AABfcmVscy8ucmVsc1BLAQItABQABgAIAAAAIQCninK3ZwIAAHwEAAAOAAAAAAAAAAAAAAAAAC4C&#10;AABkcnMvZTJvRG9jLnhtbFBLAQItABQABgAIAAAAIQBoOsuq4QAAAAoBAAAPAAAAAAAAAAAAAAAA&#10;AMEEAABkcnMvZG93bnJldi54bWxQSwUGAAAAAAQABADzAAAAzwUAAAAA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162560</wp:posOffset>
                </wp:positionV>
                <wp:extent cx="26035" cy="1419860"/>
                <wp:effectExtent l="35560" t="12065" r="52705" b="1587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141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68C48" id="Прямая со стрелкой 28" o:spid="_x0000_s1026" type="#_x0000_t32" style="position:absolute;margin-left:247.3pt;margin-top:12.8pt;width:2.05pt;height:11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Lv6aAIAAHwEAAAOAAAAZHJzL2Uyb0RvYy54bWysVM2O0zAQviPxDpbvbZJuWtpo0xVKWi4L&#10;rLTLA7ix01g4dmS7TSuEtPAC+wi8AhcO/GifIX0jxu4Pu3BBiByccTzzzTczn3N+sakFWjNtuJIp&#10;jvohRkwWinK5TPGbm3lvjJGxRFIilGQp3jKDL6ZPn5y3TcIGqlKCMo0ARJqkbVJcWdskQWCKitXE&#10;9FXDJByWStfEwlYvA6pJC+i1CAZhOApapWmjVcGMga/5/hBPPX5ZssK+LkvDLBIpBm7Wr9qvC7cG&#10;03OSLDVpKl4caJB/YFETLiHpCSonlqCV5n9A1bzQyqjS9gtVB6osecF8DVBNFP5WzXVFGuZrgeaY&#10;5tQm8/9gi1frK404TfEAJiVJDTPqPu1ud3fdj+7z7g7tPnT3sOw+7m67L9337lt3331F4AydaxuT&#10;AEAmr7SrvdjI6+ZSFW8NkiqriFwyX8HNtgHUyEUEj0LcxjSQf9G+VBR8yMoq38ZNqWsHCQ1CGz+t&#10;7WlabGNRAR8Ho/BsiFEBJ1EcTcYjP82AJMfgRhv7gqkaOSPFxmrCl5XNlJSgC6Ujn4qsL4111Ehy&#10;DHCZpZpzIbw8hERtiifDwdAHGCU4dYfOzejlIhMarYkTmH98nXDy0E2rlaQerGKEzg62JVyAjaxv&#10;kNUcWiYYdtlqRjESDO6Us/b0hHQZoXwgfLD2Gns3CSez8Wwc9+LBaNaLwzzvPZ9ncW80j54N87M8&#10;y/LovSMfxUnFKWXS8T/qPYr/Tk+Hm7dX6knxp0YFj9F9R4Hs8e1J+/m7ke/Fs1B0e6VddU4KIHHv&#10;fLiO7g493HuvXz+N6U8AAAD//wMAUEsDBBQABgAIAAAAIQD8H4U94QAAAAoBAAAPAAAAZHJzL2Rv&#10;d25yZXYueG1sTI/BTsMwDIbvSLxDZCRuLKUqZS1NJ2BC9DIktmnimDWhiWicqsm2jqfHnOBk2f70&#10;+3O1mFzPjnoM1qOA21kCTGPrlcVOwHbzcjMHFqJEJXuPWsBZB1jUlxeVLJU/4bs+rmPHKARDKQWY&#10;GIeS89Aa7WSY+UEj7T796GSkduy4GuWJwl3P0yTJuZMW6YKRg342uv1aH5yAuPw4m3zXPhX2bfO6&#10;yu130zRLIa6vpscHYFFP8Q+GX31Sh5qc9v6AKrBeQFZkOaEC0juqBGTF/B7YngZZkQKvK/7/hfoH&#10;AAD//wMAUEsBAi0AFAAGAAgAAAAhALaDOJL+AAAA4QEAABMAAAAAAAAAAAAAAAAAAAAAAFtDb250&#10;ZW50X1R5cGVzXS54bWxQSwECLQAUAAYACAAAACEAOP0h/9YAAACUAQAACwAAAAAAAAAAAAAAAAAv&#10;AQAAX3JlbHMvLnJlbHNQSwECLQAUAAYACAAAACEAY1y7+mgCAAB8BAAADgAAAAAAAAAAAAAAAAAu&#10;AgAAZHJzL2Uyb0RvYy54bWxQSwECLQAUAAYACAAAACEA/B+FPeEAAAAKAQAADwAAAAAAAAAAAAAA&#10;AADCBAAAZHJzL2Rvd25yZXYueG1sUEsFBgAAAAAEAAQA8wAAANAFAAAAAA==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162560</wp:posOffset>
                </wp:positionV>
                <wp:extent cx="17145" cy="982345"/>
                <wp:effectExtent l="37465" t="12065" r="59690" b="1524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" cy="982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8668" id="Прямая со стрелкой 27" o:spid="_x0000_s1026" type="#_x0000_t32" style="position:absolute;margin-left:281.95pt;margin-top:12.8pt;width:1.35pt;height:7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peZAIAAHsEAAAOAAAAZHJzL2Uyb0RvYy54bWysVEtu2zAQ3RfoHQjubVmOnDhC5KCQ7G7S&#10;NkDSA9AkZRGlSIGkLRtFgbQXyBF6hW666Ac5g3yjDulPm3ZTFPWCHpIzb97MPOricl1LtOLGCq0y&#10;HPcHGHFFNRNqkeHXt7PeGCPriGJEasUzvOEWX06ePrlom5QPdaUl4wYBiLJp22S4cq5Jo8jSitfE&#10;9nXDFVyW2tTEwdYsImZIC+i1jIaDwWnUasMaoym3Fk6L3SWeBPyy5NS9KkvLHZIZBm4urCasc79G&#10;kwuSLgxpKkH3NMg/sKiJUJD0CFUQR9DSiD+gakGNtrp0farrSJeloDzUANXEg9+qualIw0Mt0Bzb&#10;HNtk/x8sfbm6NkiwDA/PMFKkhhl1H7d32/vue/dpe4+277sHWLYftnfd5+5b97V76L4gcIbOtY1N&#10;ASBX18bXTtfqprnS9I1FSucVUQseKrjdNIAa+4joUYjf2Abyz9sXmoEPWTod2rguTe0hoUFoHaa1&#10;OU6Lrx2icBifxckIIwo35+PhCdg+AUkPsY2x7jnXNfJGhq0zRCwql2ulQBbaxCETWV1Ztws8BPjE&#10;Ss+ElHBOUqlQCylGw1EIsFoK5i/9nTWLeS4NWhGvr/Dbs3jkZvRSsQBWccKme9sRIcFGLvTHGQEd&#10;kxz7bDVnGEkOT8pbO3pS+YxQPRDeWzuJvT0fnE/H03HSS4an014yKIres1me9E5n8dmoOCnyvIjf&#10;efJxklaCMa48/4Pc4+Tv5LR/eDuhHgV/bFT0GD2MAsge/gPpMH4/8Z125pptro2vzisBFB6c96/R&#10;P6Ff98Hr5zdj8gMAAP//AwBQSwMEFAAGAAgAAAAhAGaofcDhAAAACgEAAA8AAABkcnMvZG93bnJl&#10;di54bWxMj8FOwzAMhu9IvENkJG4sZVOjrTSdgAnRC5PY0LRj1pgmokmqJts6nh5zgpstf/r9/eVy&#10;dB074RBt8BLuJxkw9E3Q1rcSPrYvd3NgMSmvVRc8SrhghGV1fVWqQoezf8fTJrWMQnwslASTUl9w&#10;HhuDTsVJ6NHT7TMMTiVah5brQZ0p3HV8mmWCO2U9fTCqx2eDzdfm6CSk1f5ixK55Wtj19vVN2O+6&#10;rldS3t6Mjw/AEo7pD4ZffVKHipwO4eh1ZJ2EXMwWhEqY5gIYAbkQNByInGcz4FXJ/1eofgAAAP//&#10;AwBQSwECLQAUAAYACAAAACEAtoM4kv4AAADhAQAAEwAAAAAAAAAAAAAAAAAAAAAAW0NvbnRlbnRf&#10;VHlwZXNdLnhtbFBLAQItABQABgAIAAAAIQA4/SH/1gAAAJQBAAALAAAAAAAAAAAAAAAAAC8BAABf&#10;cmVscy8ucmVsc1BLAQItABQABgAIAAAAIQBah0peZAIAAHsEAAAOAAAAAAAAAAAAAAAAAC4CAABk&#10;cnMvZTJvRG9jLnhtbFBLAQItABQABgAIAAAAIQBmqH3A4QAAAAoBAAAPAAAAAAAAAAAAAAAAAL4E&#10;AABkcnMvZG93bnJldi54bWxQSwUGAAAAAAQABADzAAAAzAUAAAAA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162560</wp:posOffset>
                </wp:positionV>
                <wp:extent cx="433070" cy="794385"/>
                <wp:effectExtent l="55245" t="12065" r="6985" b="4127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3070" cy="794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81555" id="Прямая со стрелкой 26" o:spid="_x0000_s1026" type="#_x0000_t32" style="position:absolute;margin-left:178.35pt;margin-top:12.8pt;width:34.1pt;height:62.5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8rsbQIAAIYEAAAOAAAAZHJzL2Uyb0RvYy54bWysVEtu2zAQ3RfoHQjuHUm27NhC5KCQ7HaR&#10;tgaSHoCWKIsoRRIkY9koCqS9QI7QK3TTRT/IGeQbdUg7TtNuiqJaUENx5s2bmUednW8ajtZUGyZF&#10;iqOTECMqClkysUrxm6t5b4yRsUSUhEtBU7ylBp9Pnz45a1VC+7KWvKQaAYgwSatSXFurkiAwRU0b&#10;Yk6kogIOK6kbYmGrV0GpSQvoDQ/6YTgKWqlLpWVBjYGv+f4QTz1+VdHCvq4qQy3iKQZu1q/ar0u3&#10;BtMzkqw0UTUrDjTIP7BoCBOQ9AiVE0vQtWZ/QDWs0NLIyp4UsglkVbGC+hqgmij8rZrLmijqa4Hm&#10;GHVsk/l/sMWr9UIjVqa4P8JIkAZm1H3a3exuux/d590t2n3o7mDZfdzddF+679237q77isAZOtcq&#10;kwBAJhba1V5sxKW6kMVbg4TMaiJW1FdwtVWAGrmI4FGI2xgF+ZftS1mCD7m20rdxU+kGVZypFy7Q&#10;gUOr0MbPbXucG91YVMDHeDAIT2G6BRydTuLBeOhzkcTBuGCljX1OZYOckWJjNWGr2mZSCFCI1PsU&#10;ZH1hrCP5EOCChZwzzr1QuEBtiifD/tBzMpKz0h06N6NXy4xrtCZOav45sHjkpuW1KD1YTUk5O9iW&#10;MA42sr5VVjNoHqfYZWtoiRGncLuctafHhcsI5QPhg7VX27tJOJmNZ+O4F/dHs14c5nnv2TyLe6N5&#10;dDrMB3mW5dF7Rz6Kk5qVJRWO/73yo/jvlHW4g3vNHrV/bFTwGN13FMjevz1prwQ3/L2MlrLcLrSr&#10;zokCxO6dDxfT3aZf997r4fcx/QkAAP//AwBQSwMEFAAGAAgAAAAhABtrnW7gAAAACgEAAA8AAABk&#10;cnMvZG93bnJldi54bWxMj0FPg0AQhe8m/ofNmHgxdhELrcjSGLX1ZBqx3rfsCKTsLGG3Lfx7x5Me&#10;J+/Le9/kq9F24oSDbx0puJtFIJAqZ1qqFew+17dLED5oMrpzhAom9LAqLi9ynRl3pg88laEWXEI+&#10;0wqaEPpMSl81aLWfuR6Js283WB34HGppBn3mctvJOIpSaXVLvNDoHp8brA7l0Sp4KbfJ+utmN8ZT&#10;9fZebpaHLU2vSl1fjU+PIAKO4Q+GX31Wh4Kd9u5IxotOwX2SLhhVECcpCAbm8fwBxJ7JJFqALHL5&#10;/4XiBwAA//8DAFBLAQItABQABgAIAAAAIQC2gziS/gAAAOEBAAATAAAAAAAAAAAAAAAAAAAAAABb&#10;Q29udGVudF9UeXBlc10ueG1sUEsBAi0AFAAGAAgAAAAhADj9If/WAAAAlAEAAAsAAAAAAAAAAAAA&#10;AAAALwEAAF9yZWxzLy5yZWxzUEsBAi0AFAAGAAgAAAAhAIyPyuxtAgAAhgQAAA4AAAAAAAAAAAAA&#10;AAAALgIAAGRycy9lMm9Eb2MueG1sUEsBAi0AFAAGAAgAAAAhABtrnW7gAAAACgEAAA8AAAAAAAAA&#10;AAAAAAAAxwQAAGRycy9kb3ducmV2LnhtbFBLBQYAAAAABAAEAPMAAADUBQAAAAA=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162560</wp:posOffset>
                </wp:positionV>
                <wp:extent cx="8890" cy="294005"/>
                <wp:effectExtent l="50165" t="12065" r="55245" b="17780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38158" id="Прямая со стрелкой 25" o:spid="_x0000_s1026" type="#_x0000_t32" style="position:absolute;margin-left:264.95pt;margin-top:12.8pt;width:.7pt;height:2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YPIYwIAAHoEAAAOAAAAZHJzL2Uyb0RvYy54bWysVEtu2zAQ3RfoHQjuHUmuktpC5KCQ7G7S&#10;NkDSA9AiZRGlSIJkLBtFgTQXyBF6hW666Ac5g3yjDulPm3RTFNWCGmqGb97MPOr0bNUKtGTGciVz&#10;nBzFGDFZKcrlIsdvr2aDEUbWEUmJUJLleM0sPps8fXLa6YwNVaMEZQYBiLRZp3PcOKezKLJVw1pi&#10;j5RmEpy1Mi1xsDWLiBrSAXoromEcn0SdMlQbVTFr4Wu5deJJwK9rVrk3dW2ZQyLHwM2F1YR17tdo&#10;ckqyhSG64dWOBvkHFi3hEpIeoEriCLo2/A+olldGWVW7o0q1kaprXrFQA1STxI+quWyIZqEWaI7V&#10;hzbZ/wdbvV5eGMRpjofHGEnSwoz6T5ubzV3/o/+8uUObj/09LJvbzU3/pf/ef+vv+68IgqFznbYZ&#10;ABTywvjaq5W81OeqemeRVEVD5IKFCq7WGlATfyJ6cMRvrIb88+6VohBDrp0KbVzVpvWQ0CC0CtNa&#10;H6bFVg5V8HE0GsNEK3AMx2kcB0YRyfZHtbHuJVMt8kaOrTOELxpXKClBFcokIRFZnlvniZFsf8Dn&#10;lWrGhQjiEBJ1OR4fQ8neY5Xg1DvDxizmhTBoSby8whOqfBRm1LWkAaxhhE53tiNcgI1caI8zHBom&#10;GPbZWkYxEgxulLe29IT0GaF4ILyztgp7P47H09F0lA7S4cl0kMZlOXgxK9LBySx5flw+K4uiTD54&#10;8kmaNZxSJj3/vdqT9O/UtLt3W50e9H5oVPQQPXQUyO7fgXSYvh/4VjpzRdcXxlfnhQACD8G7y+hv&#10;0O/7EPXrlzH5CQAA//8DAFBLAwQUAAYACAAAACEA9MF0juEAAAAJAQAADwAAAGRycy9kb3ducmV2&#10;LnhtbEyPwU7DMBBE70j8g7VI3KiTVAkkxKmACpELSLQIcXTjJbaI11HstilfjznBcTVPM2/r1WwH&#10;dsDJG0cC0kUCDKlzylAv4G37eHUDzAdJSg6OUMAJPaya87NaVsod6RUPm9CzWEK+kgJ0CGPFue80&#10;WukXbkSK2aebrAzxnHquJnmM5XbgWZIU3EpDcUHLER80dl+bvRUQ1h8nXbx396V52T49F+a7bdu1&#10;EJcX890tsIBz+IPhVz+qQxOddm5PyrNBQJ6VZUQFZHkBLAL5Ml0C2wm4TkvgTc3/f9D8AAAA//8D&#10;AFBLAQItABQABgAIAAAAIQC2gziS/gAAAOEBAAATAAAAAAAAAAAAAAAAAAAAAABbQ29udGVudF9U&#10;eXBlc10ueG1sUEsBAi0AFAAGAAgAAAAhADj9If/WAAAAlAEAAAsAAAAAAAAAAAAAAAAALwEAAF9y&#10;ZWxzLy5yZWxzUEsBAi0AFAAGAAgAAAAhAN39g8hjAgAAegQAAA4AAAAAAAAAAAAAAAAALgIAAGRy&#10;cy9lMm9Eb2MueG1sUEsBAi0AFAAGAAgAAAAhAPTBdI7hAAAACQEAAA8AAAAAAAAAAAAAAAAAvQQA&#10;AGRycy9kb3ducmV2LnhtbFBLBQYAAAAABAAEAPMAAADLBQAAAAA=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4173220</wp:posOffset>
                </wp:positionH>
                <wp:positionV relativeFrom="paragraph">
                  <wp:posOffset>33020</wp:posOffset>
                </wp:positionV>
                <wp:extent cx="364490" cy="0"/>
                <wp:effectExtent l="10795" t="53975" r="15240" b="6032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4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515F" id="Прямая со стрелкой 24" o:spid="_x0000_s1026" type="#_x0000_t32" style="position:absolute;margin-left:328.6pt;margin-top:2.6pt;width:28.7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pKYgIAAHcEAAAOAAAAZHJzL2Uyb0RvYy54bWysVEtu2zAQ3RfoHQjuHVmO4saC5aCQ7G7S&#10;NkDSA9AkZRGlSIGkLRtFgbQXyBF6hW666Ac5g3yjDulPk3ZTFNWCGoozb97MPGp8sa4lWnFjhVYZ&#10;jk/6GHFFNRNqkeE3N7PeOUbWEcWI1IpneMMtvpg8fTJum5QPdKUl4wYBiLJp22S4cq5Jo8jSitfE&#10;nuiGKzgstamJg61ZRMyQFtBrGQ36/WHUasMaoym3Fr4Wu0M8Cfhlyal7XZaWOyQzDNxcWE1Y536N&#10;JmOSLgxpKkH3NMg/sKiJUJD0CFUQR9DSiD+gakGNtrp0J1TXkS5LQXmoAaqJ+79Vc12RhodaoDm2&#10;ObbJ/j9Y+mp1ZZBgGR4kGClSw4y6T9vb7V33o/u8vUPbD909LNuP29vuS/e9+9bdd18ROEPn2sam&#10;AJCrK+Nrp2t13Vxq+tYipfOKqAUPFdxsGkCNfUT0KMRvbAP55+1LzcCHLJ0ObVyXpvaQ0CC0DtPa&#10;HKfF1w5R+Hg6TJIRzJQejiKSHuIaY90LrmvkjQxbZ4hYVC7XSoEktIlDFrK6tM6zIukhwCdVeiak&#10;DMqQCrUZHp0NzkKA1VIwf+jdrFnMc2nQinhthSeUCCcP3YxeKhbAKk7YdG87IiTYyIXeOCOgW5Jj&#10;n63mDCPJ4Tp5a0dPKp8RKgfCe2snr3ej/mh6Pj1PeslgOO0l/aLoPZ/lSW84i5+dFadFnhfxe08+&#10;TtJKMMaV53+Qepz8nZT2l24n0qPYj42KHqOHjgLZwzuQDqP3097pZq7Z5sr46rwKQN3BeX8T/fV5&#10;uA9ev/4Xk58AAAD//wMAUEsDBBQABgAIAAAAIQCpdiq23QAAAAcBAAAPAAAAZHJzL2Rvd25yZXYu&#10;eG1sTI7BTsMwEETvSPyDtUjcqNOKuhDiVECFyAUkWoQ4uvGSWMTrKHbblK9n4QKn0WhGM69Yjr4T&#10;exyiC6RhOslAINXBOmo0vG4eLq5AxGTImi4QajhihGV5elKY3IYDveB+nRrBIxRzo6FNqc+ljHWL&#10;3sRJ6JE4+wiDN4nt0Eg7mAOP+07OskxJbxzxQ2t6vG+x/lzvvIa0ej+26q2+u3bPm8cn5b6qqlpp&#10;fX423t6ASDimvzL84DM6lMy0DTuyUXQa1Hwx46qGOQvni+mlArH99bIs5H/+8hsAAP//AwBQSwEC&#10;LQAUAAYACAAAACEAtoM4kv4AAADhAQAAEwAAAAAAAAAAAAAAAAAAAAAAW0NvbnRlbnRfVHlwZXNd&#10;LnhtbFBLAQItABQABgAIAAAAIQA4/SH/1gAAAJQBAAALAAAAAAAAAAAAAAAAAC8BAABfcmVscy8u&#10;cmVsc1BLAQItABQABgAIAAAAIQCO7ZpKYgIAAHcEAAAOAAAAAAAAAAAAAAAAAC4CAABkcnMvZTJv&#10;RG9jLnhtbFBLAQItABQABgAIAAAAIQCpdiq23QAAAAcBAAAPAAAAAAAAAAAAAAAAALwEAABkcnMv&#10;ZG93bnJldi54bWxQSwUGAAAAAAQABADzAAAAxgUAAAAA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2316480</wp:posOffset>
                </wp:positionH>
                <wp:positionV relativeFrom="paragraph">
                  <wp:posOffset>33020</wp:posOffset>
                </wp:positionV>
                <wp:extent cx="247015" cy="8890"/>
                <wp:effectExtent l="20955" t="44450" r="8255" b="6096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01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8F0D5" id="Прямая со стрелкой 23" o:spid="_x0000_s1026" type="#_x0000_t32" style="position:absolute;margin-left:182.4pt;margin-top:2.6pt;width:19.45pt;height:.7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2AbQIAAIQEAAAOAAAAZHJzL2Uyb0RvYy54bWysVEtu2zAQ3RfoHQjuHUmOnNhC5KCQ7HaR&#10;tgGSHoAWKYsoRRIk4w+KAkkvkCP0Ct100Q9yBvlGHdKOk7SboqgW1FCcefNm5lEnp6tWoAUzliuZ&#10;4+QgxojJSlEu5zl+dzntDTGyjkhKhJIsx2tm8en4+bOTpc5YXzVKUGYQgEibLXWOG+d0FkW2alhL&#10;7IHSTMJhrUxLHGzNPKKGLAG9FVE/jo+ipTJUG1Uxa+FruT3E44Bf16xyb+vaModEjoGbC6sJ68yv&#10;0fiEZHNDdMOrHQ3yDyxawiUk3UOVxBF0ZfgfUC2vjLKqdgeVaiNV17xioQaoJol/q+aiIZqFWqA5&#10;Vu/bZP8fbPVmcW4QpznuH2IkSQsz6j5vrje33c/uy+YWbW66O1g2nzbX3dfuR/e9u+u+IXCGzi21&#10;zQCgkOfG116t5IU+U9V7i6QqGiLnLFRwudaAmviI6EmI31gN+WfL14qCD7lyKrRxVZsW1YLrVz7Q&#10;g0Or0CrMbb2fG1s5VMHHfnocJwOMKjgaDkdhqhHJPIgP1ca6l0y1yBs5ts4QPm9coaQEfSizTUAW&#10;Z9Z5ig8BPliqKRciyERItMzxaNAfBEZWCU79oXezZj4rhEEL4oUWnlAvnDx2M+pK0gDWMEInO9sR&#10;LsBGLjTKGQ6tEwz7bC2jGAkGd8tbW3pC+oxQPBDeWVutfRjFo8lwMkx7af9o0kvjsuy9mBZp72ia&#10;HA/Kw7IoyuSjJ5+kWcMpZdLzv9d9kv6drnY3cKvYvfL3jYqeooeOAtn7dyAddOBHvxXRTNH1ufHV&#10;eUmA1IPz7lr6u/R4H7wefh7jXwAAAP//AwBQSwMEFAAGAAgAAAAhAGs86SDeAAAABwEAAA8AAABk&#10;cnMvZG93bnJldi54bWxMzkFPwkAQBeC7if9hMyZcjGwpUEntlBAUPRlixfvSHduG7mzTXaD9964n&#10;PU7e5L0vWw+mFRfqXWMZYTaNQBCXVjdcIRw+dw8rEM4r1qq1TAgjOVjntzeZSrW98gddCl+JUMIu&#10;VQi1910qpStrMspNbUccsm/bG+XD2VdS9+oayk0r4yhKpFENh4VadbStqTwVZ4PwXOyXu6/7wxCP&#10;5dt78bo67Xl8QZzcDZsnEJ4G//cMv/xAhzyYjvbM2okWYZ4sAt0jLGMQIV9E80cQR4QkAZln8r8/&#10;/wEAAP//AwBQSwECLQAUAAYACAAAACEAtoM4kv4AAADhAQAAEwAAAAAAAAAAAAAAAAAAAAAAW0Nv&#10;bnRlbnRfVHlwZXNdLnhtbFBLAQItABQABgAIAAAAIQA4/SH/1gAAAJQBAAALAAAAAAAAAAAAAAAA&#10;AC8BAABfcmVscy8ucmVsc1BLAQItABQABgAIAAAAIQBPMj2AbQIAAIQEAAAOAAAAAAAAAAAAAAAA&#10;AC4CAABkcnMvZTJvRG9jLnhtbFBLAQItABQABgAIAAAAIQBrPOkg3gAAAAcBAAAPAAAAAAAAAAAA&#10;AAAAAMcEAABkcnMvZG93bnJldi54bWxQSwUGAAAAAAQABADzAAAA0gUAAAAA&#10;">
                <v:stroke endarrow="block"/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56515</wp:posOffset>
                </wp:positionV>
                <wp:extent cx="0" cy="224790"/>
                <wp:effectExtent l="57150" t="5080" r="57150" b="1778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B3A41" id="Прямая со стрелкой 22" o:spid="_x0000_s1026" type="#_x0000_t32" style="position:absolute;margin-left:101.25pt;margin-top:4.45pt;width:0;height:1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n0YgIAAHcEAAAOAAAAZHJzL2Uyb0RvYy54bWysVEtu2zAQ3RfoHQjuHVmqkthC5KCQ7G7S&#10;NkDSA9AkZRGlSIFkLBtFgbQXyBF6hW666Ac5g3yjDulPk3ZTFPWCHpIzb97MPOrsfNVItOTGCq1y&#10;HB8NMeKKaibUIsdvrmeDEUbWEcWI1IrneM0tPp88fXLWtRlPdK0l4wYBiLJZ1+a4dq7NosjSmjfE&#10;HumWK7istGmIg61ZRMyQDtAbGSXD4UnUacNaoym3Fk7L7SWeBPyq4tS9rirLHZI5Bm4urCasc79G&#10;kzOSLQxpa0F3NMg/sGiIUJD0AFUSR9CNEX9ANYIabXXljqhuIl1VgvJQA1QTD3+r5qomLQ+1QHNs&#10;e2iT/X+w9NXy0iDBcpwkGCnSwIz6T5vbzV3/o/+8uUObD/09LJuPm9v+S/+9/9bf918ROEPnutZm&#10;AFCoS+Nrpyt11V5o+tYipYuaqAUPFVyvW0CNfUT0KMRvbAv5591LzcCH3Dgd2riqTOMhoUFoFaa1&#10;PkyLrxyi20MKp0mSno7DICOS7eNaY90LrhvkjRxbZ4hY1K7QSoEktIlDFrK8sM6zItk+wCdVeiak&#10;DMqQCnU5Hh8nxyHAaimYv/Ru1izmhTRoSby2wi+UCDcP3Yy+USyA1Zyw6c52REiwkQu9cUZAtyTH&#10;PlvDGUaSw3Py1paeVD4jVA6Ed9ZWXu/Gw/F0NB2lgzQ5mQ7SYVkOns+KdHAyi0+Py2dlUZTxe08+&#10;TrNaMMaV57+Xepz+nZR2j24r0oPYD42KHqOHjgLZ/X8gHUbvp73VzVyz9aXx1XkVgLqD8+4l+ufz&#10;cB+8fn0vJj8BAAD//wMAUEsDBBQABgAIAAAAIQAtHE3Z3gAAAAgBAAAPAAAAZHJzL2Rvd25yZXYu&#10;eG1sTI9BS8NAFITvgv9heYI3uzHW0Ma8FLWIuSi0FfG4zT6zwezbkN22qb/eFQ/2OMww802xGG0n&#10;9jT41jHC9SQBQVw73XKD8LZ5upqB8EGxVp1jQjiSh0V5flaoXLsDr2i/Do2IJexzhWBC6HMpfW3I&#10;Kj9xPXH0Pt1gVYhyaKQe1CGW206mSZJJq1qOC0b19Gio/lrvLEJYfhxN9l4/zNvXzfNL1n5XVbVE&#10;vLwY7+9ABBrDfxh+8SM6lJFp63asvegQ0iS9jVGE2RxE9P/0FmE6vQFZFvL0QPkDAAD//wMAUEsB&#10;Ai0AFAAGAAgAAAAhALaDOJL+AAAA4QEAABMAAAAAAAAAAAAAAAAAAAAAAFtDb250ZW50X1R5cGVz&#10;XS54bWxQSwECLQAUAAYACAAAACEAOP0h/9YAAACUAQAACwAAAAAAAAAAAAAAAAAvAQAAX3JlbHMv&#10;LnJlbHNQSwECLQAUAAYACAAAACEAA+3J9GICAAB3BAAADgAAAAAAAAAAAAAAAAAuAgAAZHJzL2Uy&#10;b0RvYy54bWxQSwECLQAUAAYACAAAACEALRxN2d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35066D" w:rsidRPr="0035066D" w:rsidRDefault="007870F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99060</wp:posOffset>
                </wp:positionV>
                <wp:extent cx="1590675" cy="295275"/>
                <wp:effectExtent l="0" t="0" r="28575" b="28575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" o:spid="_x0000_s1029" type="#_x0000_t202" style="position:absolute;left:0;text-align:left;margin-left:357.45pt;margin-top:7.8pt;width:125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ZORAIAAF8EAAAOAAAAZHJzL2Uyb0RvYy54bWysVM2O0zAQviPxDpbvNGlpd7dR09XSpQhp&#10;+ZEWHsBxnMTC8RjbbbLcuPMKvAMHDtx4he4bMXa63fJ3QfhgzWTG38x8M5PFed8qshXWSdA5HY9S&#10;SoTmUEpd5/Ttm/WjM0qcZ7pkCrTI6Y1w9Hz58MGiM5mYQAOqFJYgiHZZZ3LaeG+yJHG8ES1zIzBC&#10;o7EC2zKPqq2T0rIO0VuVTNL0JOnAlsYCF87h18vBSJcRv6oE96+qyglPVE4xNx9vG+8i3MlywbLa&#10;MtNIvk+D/UMWLZMagx6gLplnZGPlb1Ct5BYcVH7EoU2gqiQXsQasZpz+Us11w4yItSA5zhxocv8P&#10;lr/cvrZEljmdID2atdij3efdl93X3ffdt9uPt58IGpClzrgMna8Nuvv+CfTY7VixM1fA3zmiYdUw&#10;XYsLa6FrBCsxy3F4mRw9HXBcACm6F1BiNLbxEIH6yraBQiSFIDqmc3PokOg94SHkbJ6enM4o4Wib&#10;zGcTlEMIlt29Ntb5ZwJaEoScWpyAiM62V84PrncuIZgDJcu1VCoqti5WypItw2lZx7NH/8lNadLl&#10;FIPPBgL+CpHG8yeIVnoceyXbnJ4dnFgWaHuqS0yTZZ5JNchYndJ7HgN1A4m+L/rYuMchQOC4gPIG&#10;ibUwTDluJQoN2A+UdDjhOXXvN8wKStRzjc2Zj6fTsBJRmc5OwwDYY0txbGGaI1ROPSWDuPLDGm2M&#10;lXWDkYZx0HCBDa1k5Po+q336OMWxW/uNC2tyrEev+//C8gcAAAD//wMAUEsDBBQABgAIAAAAIQC0&#10;WS8J4AAAAAkBAAAPAAAAZHJzL2Rvd25yZXYueG1sTI/LTsMwEEX3SPyDNUhsUOukpG4T4lQICUR3&#10;0CLYuvE0ifAjxG4a/p5hBcvRPbr3TLmZrGEjDqHzTkI6T4Chq73uXCPhbf84WwMLUTmtjHco4RsD&#10;bKrLi1IV2p/dK4672DAqcaFQEtoY+4LzULdoVZj7Hh1lRz9YFekcGq4HdaZya/giSQS3qnO00Koe&#10;H1qsP3cnK2GdPY8fYXv78l6Lo8njzWp8+hqkvL6a7u+ARZziHwy/+qQOFTkd/MnpwIyEVZrlhFKw&#10;FMAIyMUyA3aQIBYp8Krk/z+ofgAAAP//AwBQSwECLQAUAAYACAAAACEAtoM4kv4AAADhAQAAEwAA&#10;AAAAAAAAAAAAAAAAAAAAW0NvbnRlbnRfVHlwZXNdLnhtbFBLAQItABQABgAIAAAAIQA4/SH/1gAA&#10;AJQBAAALAAAAAAAAAAAAAAAAAC8BAABfcmVscy8ucmVsc1BLAQItABQABgAIAAAAIQCc+GZORAIA&#10;AF8EAAAOAAAAAAAAAAAAAAAAAC4CAABkcnMvZTJvRG9jLnhtbFBLAQItABQABgAIAAAAIQC0WS8J&#10;4AAAAAkBAAAPAAAAAAAAAAAAAAAAAJ4EAABkcnMvZG93bnJldi54bWxQSwUGAAAAAAQABADzAAAA&#10;qwUAAAAA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Родительский комитет</w:t>
                      </w:r>
                    </w:p>
                  </w:txbxContent>
                </v:textbox>
              </v:shape>
            </w:pict>
          </mc:Fallback>
        </mc:AlternateContent>
      </w:r>
      <w:r w:rsidR="0035066D"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106045</wp:posOffset>
                </wp:positionV>
                <wp:extent cx="1779270" cy="447675"/>
                <wp:effectExtent l="8255" t="10795" r="12700" b="8255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Заместитель директора школы по ВР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1" o:spid="_x0000_s1030" type="#_x0000_t202" style="position:absolute;left:0;text-align:left;margin-left:197.9pt;margin-top:8.35pt;width:140.1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OERQIAAF8EAAAOAAAAZHJzL2Uyb0RvYy54bWysVM2O0zAQviPxDpbvNG3VbrZR09XSpQhp&#10;+ZEWHsB1nMTC8RjbbVJu3HkF3oEDB268QveNGDttKX8XRA6WpzP+Zub7Zjq/6hpFtsI6CTqno8GQ&#10;EqE5FFJXOX3zevXokhLnmS6YAi1yuhOOXi0ePpi3JhNjqEEVwhIE0S5rTU5r702WJI7XomFuAEZo&#10;dJZgG+bRtFVSWNYieqOS8XB4kbRgC2OBC+fw15veSRcRvywF9y/L0glPVE6xNh9PG891OJPFnGWV&#10;ZaaW/FAG+4cqGiY1Jj1B3TDPyMbK36AayS04KP2AQ5NAWUouYg/YzWj4Szd3NTMi9oLkOHOiyf0/&#10;WP5i+8oSWeR0PKJEswY12n/af95/2X/bf73/cP+RoANZao3LMPjOYLjvHkOHaseOnbkF/tYRDcua&#10;6UpcWwttLViBVcaXydnTHscFkHX7HArMxjYeIlBX2iZQiKQQREe1dieFROcJDynTdDZO0cXRN5mk&#10;F+k0FJew7PjaWOefCmhIuOTU4gREdLa9db4PPYaEZA6ULFZSqWjYar1UlmwZTssqfgf0n8KUJm1O&#10;Z9PxtCfgrxDD+P0JopEex17JJqeXpyCWBdqe6CIOpWdS9XfsTmlsMvAYqOtJ9N26i8JNjvKsodgh&#10;sRb6KcetxEsN9j0lLU54Tt27DbOCEvVMoziz0WQSViIak2k6RsOee9bnHqY5QuXUU9Jfl75fo42x&#10;sqoxUz8OGq5R0FJGrkPFfVWH8nGKo1qHjQtrcm7HqB//C4vvAAAA//8DAFBLAwQUAAYACAAAACEA&#10;2QFkr94AAAAJAQAADwAAAGRycy9kb3ducmV2LnhtbEyPwU7DMBBE70j8g7VIXBB1aMFpQ5wKIYHo&#10;DQqCqxtvkwh7HWI3DX/PcoLjakZv35TryTsx4hC7QBquZhkIpDrYjhoNb68Pl0sQMRmyxgVCDd8Y&#10;YV2dnpSmsOFILzhuUyMYQrEwGtqU+kLKWLfoTZyFHomzfRi8SXwOjbSDOTLcOznPMiW96Yg/tKbH&#10;+xbrz+3Ba1heP40fcbN4fq/V3q3SRT4+fg1an59Nd7cgEk7prwy/+qwOFTvtwoFsFE7DYnXD6okD&#10;lYPggsoVj9sxPZ+DrEr5f0H1AwAA//8DAFBLAQItABQABgAIAAAAIQC2gziS/gAAAOEBAAATAAAA&#10;AAAAAAAAAAAAAAAAAABbQ29udGVudF9UeXBlc10ueG1sUEsBAi0AFAAGAAgAAAAhADj9If/WAAAA&#10;lAEAAAsAAAAAAAAAAAAAAAAALwEAAF9yZWxzLy5yZWxzUEsBAi0AFAAGAAgAAAAhAL7NI4RFAgAA&#10;XwQAAA4AAAAAAAAAAAAAAAAALgIAAGRycy9lMm9Eb2MueG1sUEsBAi0AFAAGAAgAAAAhANkBZK/e&#10;AAAACQEAAA8AAAAAAAAAAAAAAAAAnwQAAGRycy9kb3ducmV2LnhtbFBLBQYAAAAABAAEAPMAAACq&#10;BQAAAAA=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Заместитель директора школы по ВР</w:t>
                      </w:r>
                    </w:p>
                  </w:txbxContent>
                </v:textbox>
              </v:shape>
            </w:pict>
          </mc:Fallback>
        </mc:AlternateContent>
      </w:r>
      <w:r w:rsidR="0035066D"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106045</wp:posOffset>
                </wp:positionV>
                <wp:extent cx="1961515" cy="292735"/>
                <wp:effectExtent l="12065" t="10795" r="7620" b="10795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Профсоюзный орган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31" type="#_x0000_t202" style="position:absolute;left:0;text-align:left;margin-left:27.95pt;margin-top:8.35pt;width:154.45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NIRQIAAF8EAAAOAAAAZHJzL2Uyb0RvYy54bWysVM2O0zAQviPxDpbvNE1pdrdR09XSpQhp&#10;+ZEWHsB1nMTC8RjbbbLcuPMKvAMHDtx4he4bMXa63fJ3QfhgeTIz38x8M5P5ed8qshXWSdAFTUdj&#10;SoTmUEpdF/Ttm9WjM0qcZ7pkCrQo6I1w9Hzx8MG8M7mYQAOqFJYgiHZ5ZwraeG/yJHG8ES1zIzBC&#10;o7IC2zKPoq2T0rIO0VuVTMbjk6QDWxoLXDiHXy8HJV1E/KoS3L+qKic8UQXF3Hy8bbzX4U4Wc5bX&#10;lplG8n0a7B+yaJnUGPQAdck8Ixsrf4NqJbfgoPIjDm0CVSW5iDVgNen4l2quG2ZErAXJceZAk/t/&#10;sPzl9rUlssTezSjRrMUe7T7vvuy+7r7vvt1+vP1EUIEsdcblaHxt0Nz3T6BHj1ixM1fA3zmiYdkw&#10;XYsLa6FrBCsxyzR4JkeuA44LIOvuBZQYjW08RKC+sm2gEEkhiI7dujl0SPSe8BBydpJmaUYJR91k&#10;Njl9nMUQLL/zNtb5ZwJaEh4FtTgBEZ1tr5wP2bD8ziQEc6BkuZJKRcHW66WyZMtwWlbx7NF/MlOa&#10;dAWdZZNsIOCvEON4/gTRSo9jr2Rb0LODEcsDbU91GYfSM6mGN6as9J7HQN1Aou/XfWxcZCBwvIby&#10;Bom1MEw5biU+GrAfKOlwwgvq3m+YFZSo5xqbM0un07ASUZhmpxMU7LFmfaxhmiNUQT0lw3PphzXa&#10;GCvrBiMN46DhAhtaycj1fVb79HGKYwv2GxfW5FiOVvf/hcUPAAAA//8DAFBLAwQUAAYACAAAACEA&#10;eIZicd8AAAAIAQAADwAAAGRycy9kb3ducmV2LnhtbEyPzU7DMBCE70i8g7VIXFDr0B83DXEqhASi&#10;N2gRXN3YTSLsdbDdNLw9ywmOOzOa/abcjM6ywYTYeZRwO82AGay97rCR8LZ/nOTAYlKolfVoJHyb&#10;CJvq8qJUhfZnfDXDLjWMSjAWSkKbUl9wHuvWOBWnvjdI3tEHpxKdoeE6qDOVO8tnWSa4Ux3Sh1b1&#10;5qE19efu5CTki+fhI27nL++1ONp1ulkNT19Byuur8f4OWDJj+gvDLz6hQ0VMB39CHZmVsFyuKUm6&#10;WAEjfy4WNOUgQcxy4FXJ/w+ofgAAAP//AwBQSwECLQAUAAYACAAAACEAtoM4kv4AAADhAQAAEwAA&#10;AAAAAAAAAAAAAAAAAAAAW0NvbnRlbnRfVHlwZXNdLnhtbFBLAQItABQABgAIAAAAIQA4/SH/1gAA&#10;AJQBAAALAAAAAAAAAAAAAAAAAC8BAABfcmVscy8ucmVsc1BLAQItABQABgAIAAAAIQBbiYNIRQIA&#10;AF8EAAAOAAAAAAAAAAAAAAAAAC4CAABkcnMvZTJvRG9jLnhtbFBLAQItABQABgAIAAAAIQB4hmJx&#10;3wAAAAgBAAAPAAAAAAAAAAAAAAAAAJ8EAABkcnMvZG93bnJldi54bWxQSwUGAAAAAAQABADzAAAA&#10;qwUAAAAA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Профсоюзный орган</w:t>
                      </w:r>
                    </w:p>
                  </w:txbxContent>
                </v:textbox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5066D" w:rsidRPr="0035066D" w:rsidRDefault="007870F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78105</wp:posOffset>
                </wp:positionV>
                <wp:extent cx="1590675" cy="457200"/>
                <wp:effectExtent l="0" t="0" r="28575" b="1905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Заместитель директора школы по АХР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32" type="#_x0000_t202" style="position:absolute;left:0;text-align:left;margin-left:357.45pt;margin-top:6.15pt;width:125.2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Z6QwIAAF8EAAAOAAAAZHJzL2Uyb0RvYy54bWysVEtu2zAQ3RfoHQjua8mGP7FgOUiduiiQ&#10;foC0B6AoyiJKcViStpTuus8VeocuuuiuV3Bu1CHlOO5vU5QLgtQM38y8eaPFedcoshPWSdA5HQ5S&#10;SoTmUEq9yem7t+snZ5Q4z3TJFGiR0xvh6Pny8aNFazIxghpUKSxBEO2y1uS09t5kSeJ4LRrmBmCE&#10;RmMFtmEer3aTlJa1iN6oZJSm06QFWxoLXDiHXy97I11G/KoS3L+uKic8UTnF3HzcbdyLsCfLBcs2&#10;lpla8kMa7B+yaJjUGPQIdck8I1srf4NqJLfgoPIDDk0CVSW5iDVgNcP0l2qua2ZErAXJceZIk/t/&#10;sPzV7o0lssTezSjRrMEe7T/vv+y/7r/vv919urslaECWWuMydL426O67p9Dhi1ixM1fA3zuiYVUz&#10;vREX1kJbC1ZilsPwMjl52uO4AFK0L6HEaGzrIQJ1lW0ChUgKQXTs1s2xQ6LzhIeQk3k6nU0o4Wgb&#10;T2YogRiCZfevjXX+uYCGhENOLSogorPdlfMhG5bdu4RgDpQs11KpeLGbYqUs2TFUyzquA/pPbkqT&#10;NqfzyWjSE/BXiDSuP0E00qPslWxyenZ0Ylmg7Zkuoyg9k6o/Y8pKH3gM1PUk+q7oYuOmIUDguIDy&#10;Bom10KscpxIPNdiPlLSo8Jy6D1tmBSXqhcbmzIfjcRiJeIlcUmJPLcWphWmOUDn1lPTHle/HaGus&#10;3NQYqZeDhgtsaCUj1w9ZHdJHFccWHCYujMnpPXo9/BeWPwAAAP//AwBQSwMEFAAGAAgAAAAhAP0r&#10;ZbPfAAAACQEAAA8AAABkcnMvZG93bnJldi54bWxMj8tOwzAQRfdI/IM1SGwQddqEtAlxKoQEgh20&#10;FWzdeJpE+BFsNw1/z3QFy9G9OvdMtZ6MZiP60DsrYD5LgKFtnOptK2C3fbpdAQtRWiW1syjgBwOs&#10;68uLSpbKnew7jpvYMoLYUEoBXYxDyXloOjQyzNyAlrKD80ZGOn3LlZcnghvNF0mScyN7SwudHPCx&#10;w+ZrczQCVtnL+Ble07ePJj/oIt4sx+dvL8T11fRwDyziFP/KcNYndajJae+OVgWmBSznWUFVChYp&#10;MCoU+V0GbH+mp8Driv//oP4FAAD//wMAUEsBAi0AFAAGAAgAAAAhALaDOJL+AAAA4QEAABMAAAAA&#10;AAAAAAAAAAAAAAAAAFtDb250ZW50X1R5cGVzXS54bWxQSwECLQAUAAYACAAAACEAOP0h/9YAAACU&#10;AQAACwAAAAAAAAAAAAAAAAAvAQAAX3JlbHMvLnJlbHNQSwECLQAUAAYACAAAACEAicNWekMCAABf&#10;BAAADgAAAAAAAAAAAAAAAAAuAgAAZHJzL2Uyb0RvYy54bWxQSwECLQAUAAYACAAAACEA/Stls98A&#10;AAAJAQAADwAAAAAAAAAAAAAAAACdBAAAZHJzL2Rvd25yZXYueG1sUEsFBgAAAAAEAAQA8wAAAKkF&#10;AAAAAA==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Заместитель директора школы по АХР</w:t>
                      </w:r>
                    </w:p>
                  </w:txbxContent>
                </v:textbox>
              </v:shape>
            </w:pict>
          </mc:Fallback>
        </mc:AlternateContent>
      </w:r>
      <w:r w:rsidR="0035066D"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27940</wp:posOffset>
                </wp:positionV>
                <wp:extent cx="8890" cy="1290955"/>
                <wp:effectExtent l="45720" t="10795" r="59690" b="222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290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3B5C1" id="Прямая со стрелкой 18" o:spid="_x0000_s1026" type="#_x0000_t32" style="position:absolute;margin-left:232.35pt;margin-top:2.2pt;width:.7pt;height:101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c9ZAIAAHsEAAAOAAAAZHJzL2Uyb0RvYy54bWysVM2O0zAQviPxDpbv3TSlXdpo0xVKWi4L&#10;rLTLA7i201g4tmV7m1YIaeEF9hF4BS4c+NE+Q/pGjN0fWLggRA7OOJ755puZzzk7XzcSrbh1Qqsc&#10;pyd9jLiimgm1zPHr63lvjJHzRDEiteI53nCHz6ePH521JuMDXWvJuEUAolzWmhzX3pssSRyteUPc&#10;iTZcwWGlbUM8bO0yYZa0gN7IZNDvnyattsxYTblz8LXcHeJpxK8qTv2rqnLcI5lj4ObjauO6CGsy&#10;PSPZ0hJTC7qnQf6BRUOEgqRHqJJ4gm6s+AOqEdRqpyt/QnWT6KoSlMcaoJq0/1s1VzUxPNYCzXHm&#10;2Cb3/2Dpy9WlRYLB7GBSijQwo+7j9nZ7133vPm3v0PZ9dw/L9sP2tvvcfeu+dvfdFwTO0LnWuAwA&#10;CnVpQ+10ra7MhaZvHFK6qIla8ljB9cYAahoikgchYeMM5F+0LzQDH3LjdWzjurJNgIQGoXWc1uY4&#10;Lb72iMLH8XgCE6VwkA4m/cloFBOQ7BBrrPPPuW5QMHLsvCViWftCKwWy0DaNmcjqwvnAjGSHgJBY&#10;6bmQMqpDKtTmeDIajGKA01KwcBjcnF0uCmnRigR9xWfP4oGb1TeKRbCaEzbb254ICTbysT/eCuiY&#10;5DhkazjDSHK4UsHa0ZMqZITqgfDe2knsLVQ/G8/Gw95wcDrrDftl2Xs2L4a903n6dFQ+KYuiTN8F&#10;8ukwqwVjXAX+B7mnw7+T0/7i7YR6FPyxUclD9NhRIHt4R9Jx/GHiO+0sNNtc2lBdUAIoPDrvb2O4&#10;Qr/uo9fPf8b0BwAAAP//AwBQSwMEFAAGAAgAAAAhAGh3mEXhAAAACQEAAA8AAABkcnMvZG93bnJl&#10;di54bWxMj8FOwzAQRO9I/IO1SNyo0ypyIMSpgAqRS5FoEeLoxktsEa+j2G1Tvh73BLdZzWjmbbWc&#10;XM8OOAbrScJ8lgFDar221El43z7f3AILUZFWvSeUcMIAy/ryolKl9kd6w8MmdiyVUCiVBBPjUHIe&#10;WoNOhZkfkJL35UenYjrHjutRHVO56/kiywR3ylJaMGrAJ4Pt92bvJMTV58mIj/bxzr5uX9bC/jRN&#10;s5Ly+mp6uAcWcYp/YTjjJ3SoE9PO70kH1kvIRV6kaBI5sOTnQsyB7SQssqIAXlf8/wf1LwAAAP//&#10;AwBQSwECLQAUAAYACAAAACEAtoM4kv4AAADhAQAAEwAAAAAAAAAAAAAAAAAAAAAAW0NvbnRlbnRf&#10;VHlwZXNdLnhtbFBLAQItABQABgAIAAAAIQA4/SH/1gAAAJQBAAALAAAAAAAAAAAAAAAAAC8BAABf&#10;cmVscy8ucmVsc1BLAQItABQABgAIAAAAIQDIrlc9ZAIAAHsEAAAOAAAAAAAAAAAAAAAAAC4CAABk&#10;cnMvZTJvRG9jLnhtbFBLAQItABQABgAIAAAAIQBod5hF4QAAAAkBAAAPAAAAAAAAAAAAAAAAAL4E&#10;AABkcnMvZG93bnJldi54bWxQSwUGAAAAAAQABADzAAAAzAUAAAAA&#10;">
                <v:stroke endarrow="block"/>
              </v:shape>
            </w:pict>
          </mc:Fallback>
        </mc:AlternateContent>
      </w:r>
      <w:r w:rsidR="0035066D"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80645</wp:posOffset>
                </wp:positionV>
                <wp:extent cx="1910080" cy="447675"/>
                <wp:effectExtent l="12065" t="6350" r="11430" b="1270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Заместитель директора школы по УВР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3" type="#_x0000_t202" style="position:absolute;left:0;text-align:left;margin-left:27.95pt;margin-top:6.35pt;width:150.4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ncRAIAAF8EAAAOAAAAZHJzL2Uyb0RvYy54bWysVEuO2zAM3RfoHQTtGztBvkacwTTTFAWm&#10;H2DaAyiyHAuVRVVSYqe77ucKvUMXXXTXK2RuVErOZNLfpqgWgmiSj+Qj6flFWyuyE9ZJ0Dnt91JK&#10;hOZQSL3J6bu3qydTSpxnumAKtMjpXjh6sXj8aN6YTAygAlUISxBEu6wxOa28N1mSOF6JmrkeGKFR&#10;WYKtmUfRbpLCsgbRa5UM0nScNGALY4EL5/DrVaeki4hfloL712XphCcqp5ibj7eN9zrcyWLOso1l&#10;ppL8mAb7hyxqJjUGPUFdMc/I1srfoGrJLTgofY9DnUBZSi5iDVhNP/2lmpuKGRFrQXKcOdHk/h8s&#10;f7V7Y4kssHdjSjSrsUeHz4cvh6+H74dvd5/ubgkqkKXGuAyNbwya+/YptOgRK3bmGvh7RzQsK6Y3&#10;4tJaaCrBCsyyHzyTM9cOxwWQdfMSCozGth4iUFvaOlCIpBBEx27tTx0SrSc8hJz103SKKo664XAy&#10;noxiCJbdexvr/HMBNQmPnFqcgIjOdtfOh2xYdm8SgjlQslhJpaJgN+ulsmTHcFpW8RzRfzJTmjQ5&#10;nY0Go46Av0Kk8fwJopYex17JOqfTkxHLAm3PdBGH0jOpujemrPSRx0BdR6Jv121s3CQECByvodgj&#10;sRa6KcetxEcF9iMlDU54Tt2HLbOCEvVCY3Nm/eEwrEQUhqPJAAV7rlmfa5jmCJVTT0n3XPpujbbG&#10;yk2Fkbpx0HCJDS1l5Pohq2P6OMWxBceNC2tyLkerh//C4gcAAAD//wMAUEsDBBQABgAIAAAAIQAf&#10;/bhi3gAAAAgBAAAPAAAAZHJzL2Rvd25yZXYueG1sTI9BT8MwDIXvSPyHyEhcEEtpabeVphNCAsEN&#10;BoJr1nhtReOUJOvKv8ec4Gb7PT1/r9rMdhAT+tA7UnC1SEAgNc701Cp4e72/XIEIUZPRgyNU8I0B&#10;NvXpSaVL4470gtM2toJDKJRaQRfjWEoZmg6tDgs3IrG2d97qyKtvpfH6yOF2kGmSFNLqnvhDp0e8&#10;67D53B6sgtX14/QRnrLn96bYD+t4sZwevrxS52fz7Q2IiHP8M8MvPqNDzUw7dyATxKAgz9fs5Hu6&#10;BMF6lhc87Dg8S0HWlfxfoP4BAAD//wMAUEsBAi0AFAAGAAgAAAAhALaDOJL+AAAA4QEAABMAAAAA&#10;AAAAAAAAAAAAAAAAAFtDb250ZW50X1R5cGVzXS54bWxQSwECLQAUAAYACAAAACEAOP0h/9YAAACU&#10;AQAACwAAAAAAAAAAAAAAAAAvAQAAX3JlbHMvLnJlbHNQSwECLQAUAAYACAAAACEA2M4p3EQCAABf&#10;BAAADgAAAAAAAAAAAAAAAAAuAgAAZHJzL2Uyb0RvYy54bWxQSwECLQAUAAYACAAAACEAH/24Yt4A&#10;AAAIAQAADwAAAAAAAAAAAAAAAACeBAAAZHJzL2Rvd25yZXYueG1sUEsFBgAAAAAEAAQA8wAAAKkF&#10;AAAAAA==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Заместитель директора школы по УВР</w:t>
                      </w:r>
                    </w:p>
                  </w:txbxContent>
                </v:textbox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93345</wp:posOffset>
                </wp:positionV>
                <wp:extent cx="1685925" cy="269240"/>
                <wp:effectExtent l="6350" t="13335" r="12700" b="1270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4" type="#_x0000_t202" style="position:absolute;left:0;text-align:left;margin-left:205.25pt;margin-top:7.35pt;width:132.75pt;height:2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FoQwIAAF8EAAAOAAAAZHJzL2Uyb0RvYy54bWysVM2O0zAQviPxDpbvNG3VljZqulq6FCEt&#10;P9LCAziOk1jYHmO7TZYb930F3oEDB268QveNmDhtqRbEAZGDZXfG33zzfeMuL1qtyE44L8FkdDQY&#10;UiIMh0KaKqPv322ezCnxgZmCKTAio7fC04vV40fLxqZiDDWoQjiCIManjc1oHYJNk8TzWmjmB2CF&#10;wWAJTrOAR1clhWMNomuVjIfDWdKAK6wDLrzHX6/6IF1F/LIUPLwpSy8CURlFbiGuLq55tyarJUsr&#10;x2wt+YEG+wcWmkmDRU9QVywwsnXyNygtuQMPZRhw0AmUpeQi9oDdjIYPurmpmRWxFxTH25NM/v/B&#10;8te7t47IAr2bUmKYRo/2X/Zf99/2P/bf7z/f3xEMoEqN9Skm31hMD+0zaPFG7Njba+AfPDGwrpmp&#10;xKVz0NSCFchy1N1Mzq72OL4DyZtXUGA1tg0QgdrS6U5CFIUgOrp1e3JItIHwruRsPl2MkSnH2Hi2&#10;GE+ihQlLj7et8+GFAE26TUYdTkBEZ7trHzo2LD2mdMU8KFlspFLx4Kp8rRzZMZyWTfxiAw/SlCFN&#10;RhdT5PF3iGH8/gShZcCxV1JndH5KYmkn23NTxKEMTKp+j5SVOejYSdeLGNq8jcbNj/bkUNyisA76&#10;KcdXiZsa3CdKGpzwjPqPW+YEJeqlQXMWowmqR0I8TKZPx3hw55H8PMIMR6iMBkr67Tr0z2hrnaxq&#10;rNSPg4FLNLSUUevO+Z7VgT5OcbTg8OK6Z3J+jlm//hdWPwEAAP//AwBQSwMEFAAGAAgAAAAhADhY&#10;J7vfAAAACQEAAA8AAABkcnMvZG93bnJldi54bWxMj8FOwzAQRO9I/IO1SFwQdQJpUkKcCiGB6A0K&#10;gqsbb5OIeB1sNw1/z3KC42qeZt9U69kOYkIfekcK0kUCAqlxpqdWwdvrw+UKRIiajB4coYJvDLCu&#10;T08qXRp3pBectrEVXEKh1Aq6GMdSytB0aHVYuBGJs73zVkc+fSuN10cut4O8SpJcWt0Tf+j0iPcd&#10;Np/bg1Wwyp6mj7C5fn5v8v1wEy+K6fHLK3V+Nt/dgog4xz8YfvVZHWp22rkDmSAGBVmaLBnlICtA&#10;MJAXOY/bKVgWKci6kv8X1D8AAAD//wMAUEsBAi0AFAAGAAgAAAAhALaDOJL+AAAA4QEAABMAAAAA&#10;AAAAAAAAAAAAAAAAAFtDb250ZW50X1R5cGVzXS54bWxQSwECLQAUAAYACAAAACEAOP0h/9YAAACU&#10;AQAACwAAAAAAAAAAAAAAAAAvAQAAX3JlbHMvLnJlbHNQSwECLQAUAAYACAAAACEAeKWhaEMCAABf&#10;BAAADgAAAAAAAAAAAAAAAAAuAgAAZHJzL2Uyb0RvYy54bWxQSwECLQAUAAYACAAAACEAOFgnu98A&#10;AAAJAQAADwAAAAAAAAAAAAAAAACdBAAAZHJzL2Rvd25yZXYueG1sUEsFBgAAAAAEAAQA8wAAAKkF&#10;AAAAAA==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Педагогический совет</w:t>
                      </w:r>
                    </w:p>
                  </w:txbxContent>
                </v:textbox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1976120</wp:posOffset>
                </wp:positionH>
                <wp:positionV relativeFrom="paragraph">
                  <wp:posOffset>2540</wp:posOffset>
                </wp:positionV>
                <wp:extent cx="721995" cy="282575"/>
                <wp:effectExtent l="13970" t="6350" r="35560" b="5397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995" cy="282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C4A02" id="Прямая со стрелкой 14" o:spid="_x0000_s1026" type="#_x0000_t32" style="position:absolute;margin-left:155.6pt;margin-top:.2pt;width:56.85pt;height:2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/qZgIAAHwEAAAOAAAAZHJzL2Uyb0RvYy54bWysVM2O0zAQviPxDpbv3TQh3W2jTRFKWi4L&#10;rLTLA7i201g4dmR7m1YIaeEF9hF4BS4c+NE+Q/pGjN0fWLggRA7OOJ755puZzzl/um4kWnFjhVY5&#10;jk+GGHFFNRNqmePX1/PBGCPriGJEasVzvOEWP50+fnTetRlPdK0l4wYBiLJZ1+a4dq7NosjSmjfE&#10;nuiWKzistGmIg61ZRsyQDtAbGSXD4WnUacNaoym3Fr6Wu0M8DfhVxal7VVWWOyRzDNxcWE1YF36N&#10;puckWxrS1oLuaZB/YNEQoSDpEaokjqAbI/6AagQ12urKnVDdRLqqBOWhBqgmHv5WzVVNWh5qgebY&#10;9tgm+/9g6cvVpUGCwexSjBRpYEb9x+3t9q7/3n/a3qHt+/4elu2H7W3/uf/Wf+3v+y8InKFzXWsz&#10;ACjUpfG107W6ai80fWOR0kVN1JKHCq43LaDGPiJ6EOI3toX8i+6FZuBDbpwObVxXpvGQ0CC0DtPa&#10;HKfF1w5R+HiWxJPJCCMKR8k4GZ2NQgaSHYJbY91zrhvkjRxbZ4hY1q7QSoEutIlDKrK6sM5TI9kh&#10;wGdWei6kDPKQCnU5noySUQiwWgrmD72bNctFIQ1aES+w8OxZPHAz+kaxAFZzwmZ72xEhwUYuNMgZ&#10;AS2THPtsDWcYSQ53yls7elL5jFA+EN5bO429nQwns/FsnA7S5HQ2SIdlOXg2L9LB6Tw+G5VPyqIo&#10;43eefJxmtWCMK8//oPc4/Ts97W/eTqlHxR8bFT1EDx0Fsod3IB3m70e+E89Cs82l8dV5KYDEg/P+&#10;Ovo79Os+eP38aUx/AAAA//8DAFBLAwQUAAYACAAAACEAd+SD494AAAAHAQAADwAAAGRycy9kb3du&#10;cmV2LnhtbEyOwU7DMBBE70j8g7VI3KiTEEU0xKmACpELSLQIcXTjJY6I11Hstilfz3KC0+xoRrOv&#10;Ws1uEAecQu9JQbpIQCC13vTUKXjbPl7dgAhRk9GDJ1RwwgCr+vys0qXxR3rFwyZ2gkcolFqBjXEs&#10;pQytRafDwo9InH36yenIduqkmfSRx90gsyQppNM98QerR3yw2H5t9k5BXH+cbPHe3i/7l+3Tc9F/&#10;N02zVuryYr67BRFxjn9l+MVndKiZaef3ZIIYFFynacZVBTkIjvMsX4LY8cEq60r+569/AAAA//8D&#10;AFBLAQItABQABgAIAAAAIQC2gziS/gAAAOEBAAATAAAAAAAAAAAAAAAAAAAAAABbQ29udGVudF9U&#10;eXBlc10ueG1sUEsBAi0AFAAGAAgAAAAhADj9If/WAAAAlAEAAAsAAAAAAAAAAAAAAAAALwEAAF9y&#10;ZWxzLy5yZWxzUEsBAi0AFAAGAAgAAAAhAH45f+pmAgAAfAQAAA4AAAAAAAAAAAAAAAAALgIAAGRy&#10;cy9lMm9Eb2MueG1sUEsBAi0AFAAGAAgAAAAhAHfkg+PeAAAABwEAAA8AAAAAAAAAAAAAAAAAwAQA&#10;AGRycy9kb3ducmV2LnhtbFBLBQYAAAAABAAEAPMAAADLBQAAAAA=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2540</wp:posOffset>
                </wp:positionV>
                <wp:extent cx="8890" cy="282575"/>
                <wp:effectExtent l="53975" t="6350" r="51435" b="1587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282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9A33F" id="Прямая со стрелкой 13" o:spid="_x0000_s1026" type="#_x0000_t32" style="position:absolute;margin-left:96.5pt;margin-top:.2pt;width:.7pt;height:22.2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01awIAAIQEAAAOAAAAZHJzL2Uyb0RvYy54bWysVEtu2zAQ3RfoHQjubVmOndhC5KCQ7HaR&#10;tgaSHoAWKYsoRRIkbdkoCqS9QI7QK3TTRT/IGeQbdUg7TtNuiqJaUENx5s2bmUedX2xqgdbMWK5k&#10;iuNuDyMmC0W5XKb4zfWsM8LIOiIpEUqyFG+ZxReTp0/OG52wvqqUoMwgAJE2aXSKK+d0EkW2qFhN&#10;bFdpJuGwVKYmDrZmGVFDGkCvRdTv9U6jRhmqjSqYtfA13x/iScAvS1a412VpmUMixcDNhdWEdeHX&#10;aHJOkqUhuuLFgQb5BxY14RKSHqFy4ghaGf4HVM0Lo6wqXbdQdaTKkhcs1ADVxL3fqrmqiGahFmiO&#10;1cc22f8HW7xazw3iFGZ3gpEkNcyo/bS72d22P9rPu1u0+9DewbL7uLtpv7Tf22/tXfsVgTN0rtE2&#10;AYBMzo2vvdjIK32pircWSZVVRC5ZqOB6qwE19hHRoxC/sRryL5qXioIPWTkV2rgpTY1KwfULH+jB&#10;oVVoE+a2Pc6NbRwq4ONoNIbZFnDQH/WHZ8OQiSQexIdqY91zpmrkjRRbZwhfVi5TUoI+lNknIOtL&#10;6zzFhwAfLNWMCxFkIiRqUjwe9oeBkVWCU3/o3axZLjJh0Jp4oYXnwOKRm1ErSQNYxQidHmxHuAAb&#10;udAoZzi0TjDss9WMYiQY3C1v7ekJ6TNC8UD4YO219m7cG09H09GgM+ifTjuDXp53ns2yQed0Fp8N&#10;85M8y/L4vScfD5KKU8qk53+v+3jwd7o63MC9Yo/KPzYqeoweOgpk79+BdNCBH/1eRAtFt3Pjq/OS&#10;AKkH58O19Hfp133wevh5TH4CAAD//wMAUEsDBBQABgAIAAAAIQBIZUzP3AAAAAcBAAAPAAAAZHJz&#10;L2Rvd25yZXYueG1sTI/BTsJAEIbvJr7DZki8GNmKldDaLTEqcjKEivelO7QN3dmmu0D79g4nvc2X&#10;f/LPN9lysK04Y+8bRwoepxEIpNKZhioFu+/VwwKED5qMbh2hghE9LPPbm0ynxl1oi+ciVIJLyKda&#10;QR1Cl0rpyxqt9lPXIXF2cL3VgbGvpOn1hcttK2dRNJdWN8QXat3hW43lsThZBe/F5nn1c78bZmO5&#10;/io+F8cNjR9K3U2G1xcQAYfwtwxXfVaHnJ327kTGi5Y5eeJfgoIYxDVOYh72jHECMs/kf//8FwAA&#10;//8DAFBLAQItABQABgAIAAAAIQC2gziS/gAAAOEBAAATAAAAAAAAAAAAAAAAAAAAAABbQ29udGVu&#10;dF9UeXBlc10ueG1sUEsBAi0AFAAGAAgAAAAhADj9If/WAAAAlAEAAAsAAAAAAAAAAAAAAAAALwEA&#10;AF9yZWxzLy5yZWxzUEsBAi0AFAAGAAgAAAAhAGQwTTVrAgAAhAQAAA4AAAAAAAAAAAAAAAAALgIA&#10;AGRycy9lMm9Eb2MueG1sUEsBAi0AFAAGAAgAAAAhAEhlTM/cAAAABwEAAA8AAAAAAAAAAAAAAAAA&#10;xQQAAGRycy9kb3ducmV2LnhtbFBLBQYAAAAABAAEAPMAAADOBQAAAAA=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5478145</wp:posOffset>
                </wp:positionH>
                <wp:positionV relativeFrom="paragraph">
                  <wp:posOffset>12065</wp:posOffset>
                </wp:positionV>
                <wp:extent cx="0" cy="273050"/>
                <wp:effectExtent l="58420" t="6350" r="55880" b="1587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944B8" id="Прямая со стрелкой 12" o:spid="_x0000_s1026" type="#_x0000_t32" style="position:absolute;margin-left:431.35pt;margin-top:.95pt;width:0;height:2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7WYgIAAHcEAAAOAAAAZHJzL2Uyb0RvYy54bWysVEtu2zAQ3RfoHQjubUmOnY8QOSgku5u0&#10;DZD0ADRJWUQpUiBpy0ZRIM0FcoReoZsu+kHOIN+oQ/rTpN0URb2gh+TMmzczjzq/WNUSLbmxQqsM&#10;J/0YI66oZkLNM/z2Zto7xcg6ohiRWvEMr7nFF+Pnz87bJuUDXWnJuEEAomzaNhmunGvSKLK04jWx&#10;fd1wBZelNjVxsDXziBnSAnoto0EcH0etNqwxmnJr4bTYXuJxwC9LTt2bsrTcIZlh4ObCasI682s0&#10;Pifp3JCmEnRHg/wDi5oIBUkPUAVxBC2M+AOqFtRoq0vXp7qOdFkKykMNUE0S/1bNdUUaHmqB5tjm&#10;0Cb7/2Dp6+WVQYLB7AYYKVLDjLpPm9vNffej+7y5R5uP3QMsm7vNbfel+9596x66rwicoXNtY1MA&#10;yNWV8bXTlbpuLjV9Z5HSeUXUnIcKbtYNoCY+InoS4je2gfyz9pVm4EMWToc2rkpTe0hoEFqFaa0P&#10;0+Irh+j2kMLp4OQoHoVBRiTdxzXGupdc18gbGbbOEDGvXK6VAklok4QsZHlpnWdF0n2AT6r0VEgZ&#10;lCEVajN8NhqMQoDVUjB/6d2smc9yadCSeG2FXygRbh67Gb1QLIBVnLDJznZESLCRC71xRkC3JMc+&#10;W80ZRpLDc/LWlp5UPiNUDoR31lZe78/is8np5HTYGw6OJ71hXBS9F9N82DueJiej4qjI8yL54Mkn&#10;w7QSjHHl+e+lngz/Tkq7R7cV6UHsh0ZFT9FDR4Hs/j+QDqP3097qZqbZ+sr46rwKQN3BefcS/fN5&#10;vA9ev74X458AAAD//wMAUEsDBBQABgAIAAAAIQDSdEyy3gAAAAgBAAAPAAAAZHJzL2Rvd25yZXYu&#10;eG1sTI9BS8NAEIXvgv9hGcGb3VhKbGI2RS1iLhZspfS4zY7ZYHY2ZLdt6q93xIMeH9/jzTfFYnSd&#10;OOIQWk8KbicJCKTam5YaBe+b55s5iBA1Gd15QgVnDLAoLy8KnRt/ojc8rmMjeIRCrhXYGPtcylBb&#10;dDpMfI/E7MMPTkeOQyPNoE887jo5TZJUOt0SX7C6xyeL9ef64BTE5e5s0239mLWrzctr2n5VVbVU&#10;6vpqfLgHEXGMf2X40Wd1KNlp7w9kgugUzNPpHVcZZCCY/+a9gtksA1kW8v8D5TcAAAD//wMAUEsB&#10;Ai0AFAAGAAgAAAAhALaDOJL+AAAA4QEAABMAAAAAAAAAAAAAAAAAAAAAAFtDb250ZW50X1R5cGVz&#10;XS54bWxQSwECLQAUAAYACAAAACEAOP0h/9YAAACUAQAACwAAAAAAAAAAAAAAAAAvAQAAX3JlbHMv&#10;LnJlbHNQSwECLQAUAAYACAAAACEAaZUe1mICAAB3BAAADgAAAAAAAAAAAAAAAAAuAgAAZHJzL2Uy&#10;b0RvYy54bWxQSwECLQAUAAYACAAAACEA0nRMst4AAAAIAQAADwAAAAAAAAAAAAAAAAC8BAAAZHJz&#10;L2Rvd25yZXYueG1sUEsFBgAAAAAEAAQA8wAAAMcFAAAAAA==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12065</wp:posOffset>
                </wp:positionV>
                <wp:extent cx="8890" cy="168275"/>
                <wp:effectExtent l="50165" t="6350" r="55245" b="2540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DFB6F" id="Прямая со стрелкой 11" o:spid="_x0000_s1026" type="#_x0000_t32" style="position:absolute;margin-left:264.95pt;margin-top:.95pt;width:.7pt;height:1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SAYwIAAHoEAAAOAAAAZHJzL2Uyb0RvYy54bWysVM2O0zAQviPxDpbv3TSl7bbRpiuUtFwW&#10;WGmXB3Btp7Fw7Mh2m1YIadkX2EfgFbhw4Ef7DOkbMXZ/oHBBiByccTzzzTczn3Nxua4kWnFjhVYp&#10;js+6GHFFNRNqkeI3t7POCCPriGJEasVTvOEWX06ePrlo6oT3dKkl4wYBiLJJU6e4dK5OosjSklfE&#10;numaKzgstKmIg61ZRMyQBtArGfW63WHUaMNqoym3Fr7mu0M8CfhFwal7XRSWOyRTDNxcWE1Y536N&#10;JhckWRhSl4LuaZB/YFERoSDpESonjqClEX9AVYIabXXhzqiuIl0UgvJQA1QTd3+r5qYkNQ+1QHNs&#10;fWyT/X+w9NXq2iDBYHYxRopUMKP24/Zu+9B+bz9tH9D2Q/sIy/Z+e9d+br+1X9vH9gsCZ+hcU9sE&#10;ADJ1bXztdK1u6itN31qkdFYSteChgttNDaghIjoJ8RtbQ/5581Iz8CFLp0Mb14WpPCQ0CK3DtDbH&#10;afG1QxQ+jkZjmCiFg3g46p0PPKOIJIfQ2lj3gusKeSPF1hkiFqXLtFKgCm3ikIisrqzbBR4CfF6l&#10;Z0LKIA6pUJPi8aA3CAFWS8H8oXezZjHPpEEr4uUVnj2LEzejl4oFsJITNt3bjggJNnKhPc4IaJjk&#10;2GerOMNIcrhR3trRk8pnhOKB8N7aKezduDuejqajfqffG047/W6ed57Psn5nOIvPB/mzPMvy+L0n&#10;H/eTUjDGled/UHvc/zs17e/dTqdHvR8bFZ2ih1EA2cM7kA7T9wPfSWeu2eba+Oq8EEDgwXl/Gf0N&#10;+nUfvH7+MiY/AAAA//8DAFBLAwQUAAYACAAAACEAvvKpGuAAAAAIAQAADwAAAGRycy9kb3ducmV2&#10;LnhtbEyPwU7DMAyG70i8Q2Qkbixdx6q1NJ2ACdHLkNimiWPWhCaicaom2zqeHnOCk2V9v35/Lpej&#10;69hJD8F6FDCdJMA0Nl5ZbAXsti93C2AhSlSy86gFXHSAZXV9VcpC+TO+69MmtoxKMBRSgImxLzgP&#10;jdFOhonvNRL79IOTkdah5WqQZyp3HU+TJONOWqQLRvb62ejma3N0AuLq42KyffOU27ft6zqz33Vd&#10;r4S4vRkfH4BFPca/MPzqkzpU5HTwR1SBdQLmaZ5TlAAN4vPZdAbsICBd3AOvSv7/geoHAAD//wMA&#10;UEsBAi0AFAAGAAgAAAAhALaDOJL+AAAA4QEAABMAAAAAAAAAAAAAAAAAAAAAAFtDb250ZW50X1R5&#10;cGVzXS54bWxQSwECLQAUAAYACAAAACEAOP0h/9YAAACUAQAACwAAAAAAAAAAAAAAAAAvAQAAX3Jl&#10;bHMvLnJlbHNQSwECLQAUAAYACAAAACEAA280gGMCAAB6BAAADgAAAAAAAAAAAAAAAAAuAgAAZHJz&#10;L2Uyb0RvYy54bWxQSwECLQAUAAYACAAAACEAvvKpGuAAAAAIAQAADwAAAAAAAAAAAAAAAAC9BAAA&#10;ZHJzL2Rvd25yZXYueG1sUEsFBgAAAAAEAAQA8wAAAMoFAAAAAA==&#10;">
                <v:stroke endarrow="block"/>
              </v:shape>
            </w:pict>
          </mc:Fallback>
        </mc:AlternateContent>
      </w:r>
    </w:p>
    <w:p w:rsidR="0035066D" w:rsidRPr="0035066D" w:rsidRDefault="009E5877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110490</wp:posOffset>
                </wp:positionV>
                <wp:extent cx="1590675" cy="285115"/>
                <wp:effectExtent l="0" t="0" r="28575" b="1968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техперсонал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" o:spid="_x0000_s1035" type="#_x0000_t202" style="position:absolute;left:0;text-align:left;margin-left:357.45pt;margin-top:8.7pt;width:125.25pt;height:22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vVQwIAAF0EAAAOAAAAZHJzL2Uyb0RvYy54bWysVM2O0zAQviPxDpbvNG3V7G6jpqulSxHS&#10;8iMtPIDjOI2F4zG226TcuPMKvAMHDtx4he4bMXaypfxdEDlYns74m5nvm+nismsU2QnrJOicTkZj&#10;SoTmUEq9yemb1+tHF5Q4z3TJFGiR071w9HL58MGiNZmYQg2qFJYgiHZZa3Jae2+yJHG8Fg1zIzBC&#10;o7MC2zCPpt0kpWUtojcqmY7HZ0kLtjQWuHAOf73unXQZ8atKcP+yqpzwROUUa/PxtPEswpksFyzb&#10;WGZqyYcy2D9U0TCpMekR6pp5RrZW/gbVSG7BQeVHHJoEqkpyEXvAbibjX7q5rZkRsRckx5kjTe7/&#10;wfIXu1eWyDKnc0o0a1Ciw6fD58OXw7fD17sPdx/JPHDUGpdh6K3BYN89hg61jv06cwP8rSMaVjXT&#10;G3FlLbS1YCXWOAkvk5OnPY4LIEX7HEpMxrYeIlBX2SYQiJQQREet9kd9ROcJDynT+fjsPKWEo296&#10;kU4maUzBsvvXxjr/VEBDwiWnFvWP6Gx343yohmX3ISGZAyXLtVQqGnZTrJQlO4azso7fgP5TmNKk&#10;RbbSadoT8FeIcfz+BNFIj0OvZJPTi2MQywJtT3QZR9Izqfo7lqz0wGOgrifRd0U3yDbIU0C5R2It&#10;9DOOO4mXGux7Slqc75y6d1tmBSXqmUZx5pPZLCxENGbp+RQNe+opTj1Mc4TKqaekv658v0RbY+Wm&#10;xkz9OGi4QkErGbkOyvdVDeXjDEcJhn0LS3Jqx6gf/wrL7wAAAP//AwBQSwMEFAAGAAgAAAAhAFHY&#10;mlbgAAAACQEAAA8AAABkcnMvZG93bnJldi54bWxMj8FOwzAMhu9IvENkJC5oS7eVdi1NJ4QEYjfY&#10;EFyzJmsrEqckWVfeHnOCm63/0+/P1Wayho3ah96hgMU8AaaxcarHVsDb/nG2BhaiRCWNQy3gWwfY&#10;1JcXlSyVO+OrHnexZVSCoZQCuhiHkvPQdNrKMHeDRsqOzlsZafUtV16eqdwavkySjFvZI13o5KAf&#10;Ot187k5WwDp9Hj/CdvXy3mRHU8SbfHz68kJcX033d8CinuIfDL/6pA41OR3cCVVgRkC+SAtCKchT&#10;YAQU2S0NBwHZcgW8rvj/D+ofAAAA//8DAFBLAQItABQABgAIAAAAIQC2gziS/gAAAOEBAAATAAAA&#10;AAAAAAAAAAAAAAAAAABbQ29udGVudF9UeXBlc10ueG1sUEsBAi0AFAAGAAgAAAAhADj9If/WAAAA&#10;lAEAAAsAAAAAAAAAAAAAAAAALwEAAF9yZWxzLy5yZWxzUEsBAi0AFAAGAAgAAAAhAPE2S9VDAgAA&#10;XQQAAA4AAAAAAAAAAAAAAAAALgIAAGRycy9lMm9Eb2MueG1sUEsBAi0AFAAGAAgAAAAhAFHYmlbg&#10;AAAACQEAAA8AAAAAAAAAAAAAAAAAnQQAAGRycy9kb3ducmV2LnhtbFBLBQYAAAAABAAEAPMAAACq&#10;BQAAAAA=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техперсонал</w:t>
                      </w:r>
                    </w:p>
                  </w:txbxContent>
                </v:textbox>
              </v:shape>
            </w:pict>
          </mc:Fallback>
        </mc:AlternateContent>
      </w:r>
      <w:r w:rsidR="0035066D" w:rsidRPr="00F369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5080</wp:posOffset>
                </wp:positionV>
                <wp:extent cx="1381125" cy="279400"/>
                <wp:effectExtent l="12065" t="12700" r="6985" b="1270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Педагог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" o:spid="_x0000_s1036" type="#_x0000_t202" style="position:absolute;left:0;text-align:left;margin-left:212.45pt;margin-top:.4pt;width:108.75pt;height: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6BfQgIAAGAEAAAOAAAAZHJzL2Uyb0RvYy54bWysVM2O0zAQviPxDpbvNG1p2TZqulq6FCEt&#10;P9LCAziOk1g4HmO7TcqNO6/AO3DgwI1X6L4RY6ct1YI4IHKwPJ3xN998M9PFZdcoshXWSdAZHQ2G&#10;lAjNoZC6yui7t+tHM0qcZ7pgCrTI6E44erl8+GDRmlSMoQZVCEsQRLu0NRmtvTdpkjhei4a5ARih&#10;0VmCbZhH01ZJYVmL6I1KxsPhk6QFWxgLXDiHv173TrqM+GUpuH9dlk54ojKK3Hw8bTzzcCbLBUsr&#10;y0wt+YEG+wcWDZMak56grplnZGPlb1CN5BYclH7AoUmgLCUXsQasZjS8V81tzYyItaA4zpxkcv8P&#10;lr/avrFEFtg7lEezBnu0/7L/uv+2/7H/fvfp7jNBB6rUGpdi8K3BcN89hQ5fxIqduQH+3hENq5rp&#10;SlxZC20tWIEsR+Flcva0x3EBJG9fQoHZ2MZDBOpK2wQJURSC6Ehnd+qQ6DzhIeXj2Wg0nlLC0Te+&#10;mE+GkVzC0uNrY51/LqAh4ZJRixMQ0dn2xvnAhqXHkJDMgZLFWioVDVvlK2XJluG0rOMXC7gXpjRp&#10;MzqfIo+/Qwzj9yeIRnoceyWbjM5OQSwNsj3TRRxKz6Tq70hZ6YOOQbpeRN/l3bFxh/7kUOxQWQv9&#10;mONa4qUG+5GSFkc8o+7DhllBiXqhsTvz0WQSdiIak+nFGA177snPPUxzhMqop6S/rny/RxtjZVVj&#10;pn4eNFxhR0sZxQ6t71kd+OMYxx4cVi7sybkdo379MSx/AgAA//8DAFBLAwQUAAYACAAAACEA+XzX&#10;rtsAAAAHAQAADwAAAGRycy9kb3ducmV2LnhtbEyOwU7DMBBE70j8g7VIXBB1KFFIQ5wKIYHgVgqC&#10;qxtvkwh7HWw3DX/PcoLj7Izevno9OysmDHHwpOBqkYFAar0ZqFPw9vpwWYKISZPR1hMq+MYI6+b0&#10;pNaV8Ud6wWmbOsEQipVW0Kc0VlLGtken48KPSNztfXA6cQydNEEfGe6sXGZZIZ0eiD/0esT7HtvP&#10;7cEpKPOn6SM+X2/e22JvV+niZnr8Ckqdn813tyASzulvDL/6rA4NO+38gUwUVkG+zFc8ZRgIrgvO&#10;IHZ8z0uQTS3/+zc/AAAA//8DAFBLAQItABQABgAIAAAAIQC2gziS/gAAAOEBAAATAAAAAAAAAAAA&#10;AAAAAAAAAABbQ29udGVudF9UeXBlc10ueG1sUEsBAi0AFAAGAAgAAAAhADj9If/WAAAAlAEAAAsA&#10;AAAAAAAAAAAAAAAALwEAAF9yZWxzLy5yZWxzUEsBAi0AFAAGAAgAAAAhAIjjoF9CAgAAYAQAAA4A&#10;AAAAAAAAAAAAAAAALgIAAGRycy9lMm9Eb2MueG1sUEsBAi0AFAAGAAgAAAAhAPl8167bAAAABwEA&#10;AA8AAAAAAAAAAAAAAAAAnAQAAGRycy9kb3ducmV2LnhtbFBLBQYAAAAABAAEAPMAAACkBQAAAAA=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Педагог</w:t>
                      </w:r>
                    </w:p>
                  </w:txbxContent>
                </v:textbox>
              </v:shape>
            </w:pict>
          </mc:Fallback>
        </mc:AlternateContent>
      </w:r>
      <w:r w:rsidR="0035066D"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109855</wp:posOffset>
                </wp:positionV>
                <wp:extent cx="1910080" cy="285115"/>
                <wp:effectExtent l="12065" t="12700" r="11430" b="6985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Методический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" o:spid="_x0000_s1037" type="#_x0000_t202" style="position:absolute;left:0;text-align:left;margin-left:27.95pt;margin-top:8.65pt;width:150.4pt;height: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0S3QgIAAF4EAAAOAAAAZHJzL2Uyb0RvYy54bWysVM2O0zAQviPxDpbvNEnVQhs1XS1dipCW&#10;H2nhAVzHSSwcj7HdJsuN+74C78CBAzdeoftGjJ1ut/xdEDlYns74m5nvm+nirG8V2QnrJOiCZqOU&#10;EqE5lFLXBX33dv1oRonzTJdMgRYFvRaOni0fPlh0JhdjaECVwhIE0S7vTEEb702eJI43omVuBEZo&#10;dFZgW+bRtHVSWtYhequScZo+TjqwpbHAhXP468XgpMuIX1WC+9dV5YQnqqBYm4+njecmnMlywfLa&#10;MtNIfiiD/UMVLZMakx6hLphnZGvlb1Ct5BYcVH7EoU2gqiQXsQfsJkt/6eaqYUbEXpAcZ440uf8H&#10;y1/t3lgiy4KiUJq1KNH+8/7L/uv++/7b7afbGzILHHXG5Rh6ZTDY90+hR61jv85cAn/viIZVw3Qt&#10;zq2FrhGsxBqz8DI5eTrguACy6V5CicnY1kME6ivbBgKREoLoqNX1UR/Re8JDynmWpjN0cfSNZ9Ms&#10;m8YULL97bazzzwW0JFwKalH/iM52l86Halh+FxKSOVCyXEulomHrzUpZsmM4K+v4HdB/ClOadAWd&#10;T8fTgYC/QqTx+xNEKz0OvZItsn4MYnmg7Zku40h6JtVwx5KVPvAYqBtI9P2mj7JlkeVA8gbKa2TW&#10;wjDkuJR4acB+pKTDAS+o+7BlVlCiXmhUZ55NJmEjojGZPhmjYU89m1MP0xyhCuopGa4rP2zR1lhZ&#10;N5hpmAcN56hoJSPZ91Ud6schjhocFi5syakdo+7/FpY/AAAA//8DAFBLAwQUAAYACAAAACEA3tPj&#10;At8AAAAIAQAADwAAAGRycy9kb3ducmV2LnhtbEyPzU7DMBCE70i8g7VIXBB1SEjShjgVQgLBDdoK&#10;rm68TSL8E2w3DW/PcoLj7Ixmvq3Xs9FsQh8GZwXcLBJgaFunBtsJ2G0fr5fAQpRWSe0sCvjGAOvm&#10;/KyWlXIn+4bTJnaMSmyopIA+xrHiPLQ9GhkWbkRL3sF5IyNJ33Hl5YnKjeZpkhTcyMHSQi9HfOix&#10;/dwcjYDl7fP0EV6y1/e2OOhVvCqnpy8vxOXFfH8HLOIc/8Lwi0/o0BDT3h2tCkwLyPMVJeleZsDI&#10;z/KiBLYXUKQp8Kbm/x9ofgAAAP//AwBQSwECLQAUAAYACAAAACEAtoM4kv4AAADhAQAAEwAAAAAA&#10;AAAAAAAAAAAAAAAAW0NvbnRlbnRfVHlwZXNdLnhtbFBLAQItABQABgAIAAAAIQA4/SH/1gAAAJQB&#10;AAALAAAAAAAAAAAAAAAAAC8BAABfcmVscy8ucmVsc1BLAQItABQABgAIAAAAIQBGo0S3QgIAAF4E&#10;AAAOAAAAAAAAAAAAAAAAAC4CAABkcnMvZTJvRG9jLnhtbFBLAQItABQABgAIAAAAIQDe0+MC3wAA&#10;AAgBAAAPAAAAAAAAAAAAAAAAAJwEAABkcnMvZG93bnJldi54bWxQSwUGAAAAAAQABADzAAAAqAUA&#10;AAAA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Методический Совет</w:t>
                      </w:r>
                    </w:p>
                  </w:txbxContent>
                </v:textbox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44450</wp:posOffset>
                </wp:positionV>
                <wp:extent cx="549275" cy="222885"/>
                <wp:effectExtent l="5715" t="12065" r="35560" b="6032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9275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51FA3" id="Прямая со стрелкой 7" o:spid="_x0000_s1026" type="#_x0000_t32" style="position:absolute;margin-left:169.2pt;margin-top:3.5pt;width:43.25pt;height:1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HDZQIAAHoEAAAOAAAAZHJzL2Uyb0RvYy54bWysVE2O0zAU3iNxB8v7TpqQTtto0hFKWjYD&#10;jDTDAVzbaSwc27LdphVCGuYCcwSuwIYFP5ozpDfCdn+gsEGILJzn+L3vfe+9z7m4XDccrKg2TIoc&#10;xmd9CKjAkjCxyOGb21lvBIGxSBDEpaA53FADLydPn1y0KqOJrCUnVAMHIkzWqhzW1qosigyuaYPM&#10;mVRUuMNK6gZZt9WLiGjUOvSGR0m/fx61UhOlJabGuK/l7hBOAn5VUWxfV5WhFvAcOm42rDqsc79G&#10;kwuULTRSNcN7GugfWDSICZf0CFUii8BSsz+gGoa1NLKyZ1g2kawqhmmowVUT93+r5qZGioZaXHOM&#10;OrbJ/D9Y/Gp1rQEjORxCIFDjRtR93N5tH7rv3aftA9h+6B7dsr3f3nWfu2/d1+6x+wKGvm+tMpkL&#10;L8S19pXjtbhRVxK/NUDIokZiQQP/241yoLGPiE5C/MYol33evpTE+aCllaGJ60o3HtK1B6zDrDbH&#10;WdG1Bdh9HKTjZDiAALujJElGo0HIgLJDsNLGvqCyAd7IobEasUVtCymEU4XUcUiFVlfGemooOwT4&#10;zELOGOdBHFyANofjQTIIAUZyRvyhdzN6MS+4Bivk5RWePYsTNy2XggSwmiIy3dsWMe5sYEODrGau&#10;ZZxCn62hBAJO3Y3y1o4eFz6jK98R3ls7hb0b98fT0XSU9tLkfNpL+2XZez4r0t75LB4OymdlUZTx&#10;e08+TrOaEUKF539Qe5z+nZr2926n06Pej42KTtFDRx3ZwzuQDvP3I9+JZy7J5lr76rwUnMCD8/4y&#10;+hv06z54/fxlTH4AAAD//wMAUEsDBBQABgAIAAAAIQCCy90U4AAAAAgBAAAPAAAAZHJzL2Rvd25y&#10;ZXYueG1sTI/BTsMwEETvSPyDtUjcqNM2Cm2IUwEVIheQaBHi6MZLHBGvo9htU76e7QluO5rR7Jti&#10;NbpOHHAIrScF00kCAqn2pqVGwfv26WYBIkRNRneeUMEJA6zKy4tC58Yf6Q0Pm9gILqGQawU2xj6X&#10;MtQWnQ4T3yOx9+UHpyPLoZFm0Ecud52cJUkmnW6JP1jd46PF+nuzdwri+vNks4/6Ydm+bp9fsvan&#10;qqq1UtdX4/0diIhj/AvDGZ/RoWSmnd+TCaJTMJ8vUo4quOVJ7KezdAlidz6mIMtC/h9Q/gIAAP//&#10;AwBQSwECLQAUAAYACAAAACEAtoM4kv4AAADhAQAAEwAAAAAAAAAAAAAAAAAAAAAAW0NvbnRlbnRf&#10;VHlwZXNdLnhtbFBLAQItABQABgAIAAAAIQA4/SH/1gAAAJQBAAALAAAAAAAAAAAAAAAAAC8BAABf&#10;cmVscy8ucmVsc1BLAQItABQABgAIAAAAIQAUjiHDZQIAAHoEAAAOAAAAAAAAAAAAAAAAAC4CAABk&#10;cnMvZTJvRG9jLnhtbFBLAQItABQABgAIAAAAIQCCy90U4AAAAAgBAAAPAAAAAAAAAAAAAAAAAL8E&#10;AABkcnMvZG93bnJldi54bWxQSwUGAAAAAAQABADzAAAAzAUAAAAA&#10;">
                <v:stroke endarrow="block"/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44450</wp:posOffset>
                </wp:positionV>
                <wp:extent cx="0" cy="222885"/>
                <wp:effectExtent l="53975" t="12065" r="60325" b="222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D0B2" id="Прямая со стрелкой 6" o:spid="_x0000_s1026" type="#_x0000_t32" style="position:absolute;margin-left:96.5pt;margin-top:3.5pt;width:0;height:17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0JXgIAAHUEAAAOAAAAZHJzL2Uyb0RvYy54bWysVE2O0zAU3iNxB8v7Nk1oSxs1HaGkZTNA&#10;pRkO4NpOY+HYlu02rRDSwAXmCFyBDQt+NGdIb4Tt/kBhgxBduM/2e9/73nufM7na1hxsqDZMigzG&#10;3R4EVGBJmFhl8PXtvDOCwFgkCOJS0AzuqIFX08ePJo1KaSIryQnVwIEIkzYqg5W1Ko0igytaI9OV&#10;igp3WUpdI+u2ehURjRqHXvMo6fWGUSM1UVpiaow7LQ6XcBrwy5Ji+6osDbWAZ9Bxs2HVYV36NZpO&#10;ULrSSFUMH2mgf2BRIyZc0jNUgSwCa83+gKoZ1tLI0naxrCNZlgzTUIOrJu79Vs1NhRQNtbjmGHVu&#10;k/l/sPjlZqEBIxkcQiBQ7UbUftzf7e/b7+2n/T3Yv28f3LL/sL9rP7ff2q/tQ/sFDH3fGmVSF56L&#10;hfaV4624UdcSvzFAyLxCYkUD/9udcqCxj4guQvzGKJd92byQxPmgtZWhidtS1x7StQdsw6x251nR&#10;rQX4cIjdaZIko9EggKP0FKe0sc+prIE3MmisRmxV2VwK4QQhdRyyoM21sZ4VSk8BPqmQc8Z50AUX&#10;oMngeJAMQoCRnBF/6d2MXi1zrsEGeWWF35HFhZuWa0ECWEURmR1tixh3NrChN1Yz1y1Ooc9WUwIB&#10;p+4xeetAjwuf0VXuCB+tg7jejnvj2Wg26nf6yXDW6feKovNsnvc7w3n8dFA8KfK8iN958nE/rRgh&#10;VHj+J6HH/b8T0vHJHSR6lvq5UdEleuioI3v6D6TD6P20D7pZSrJbaF+dV4HTdnA+vkP/eH7dB6+f&#10;X4vpDwAAAP//AwBQSwMEFAAGAAgAAAAhAP5UszbeAAAACAEAAA8AAABkcnMvZG93bnJldi54bWxM&#10;j8FOwzAQRO9I/IO1SNyo04ICDXEqoELkAhItQhzdeIkt4nUUu23K17PlAqfV04xmZ8rF6DuxwyG6&#10;QAqmkwwEUhOMo1bB2/rx4gZETJqM7gKhggNGWFSnJ6UuTNjTK+5WqRUcQrHQCmxKfSFlbCx6HSeh&#10;R2LtMwxeJ8ahlWbQew73nZxlWS69dsQfrO7xwWLztdp6BWn5cbD5e3M/dy/rp+fcfdd1vVTq/Gy8&#10;uwWRcEx/ZjjW5+pQcadN2JKJomOeX/KWpOCaz1H/5Y2Cq9kUZFXK/wOqHwAAAP//AwBQSwECLQAU&#10;AAYACAAAACEAtoM4kv4AAADhAQAAEwAAAAAAAAAAAAAAAAAAAAAAW0NvbnRlbnRfVHlwZXNdLnht&#10;bFBLAQItABQABgAIAAAAIQA4/SH/1gAAAJQBAAALAAAAAAAAAAAAAAAAAC8BAABfcmVscy8ucmVs&#10;c1BLAQItABQABgAIAAAAIQAAGF0JXgIAAHUEAAAOAAAAAAAAAAAAAAAAAC4CAABkcnMvZTJvRG9j&#10;LnhtbFBLAQItABQABgAIAAAAIQD+VLM23gAAAAgBAAAPAAAAAAAAAAAAAAAAALgEAABkcnMvZG93&#10;bnJldi54bWxQSwUGAAAAAAQABADzAAAAwwUAAAAA&#10;">
                <v:stroke endarrow="block"/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51435</wp:posOffset>
                </wp:positionV>
                <wp:extent cx="1590675" cy="657225"/>
                <wp:effectExtent l="0" t="0" r="28575" b="2857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Учебно-вспомогательный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" o:spid="_x0000_s1038" type="#_x0000_t202" style="position:absolute;left:0;text-align:left;margin-left:357.45pt;margin-top:4.05pt;width:125.25pt;height:5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FkQgIAAF4EAAAOAAAAZHJzL2Uyb0RvYy54bWysVM2O0zAQviPxDpbvNGnVdrdR09XSpQhp&#10;+ZEWHsBxnMbC8RjbbVJu3HkF3oEDB268QveNGDttqRbEAZGD5emMv5n5vpnOr7pGka2wToLO6XCQ&#10;UiI0h1LqdU7fvV09uaTEeaZLpkCLnO6Eo1eLx4/mrcnECGpQpbAEQbTLWpPT2nuTJYnjtWiYG4AR&#10;Gp0V2IZ5NO06KS1rEb1RyShNp0kLtjQWuHAOf73pnXQR8atKcP+6qpzwROUUa/PxtPEswpks5ixb&#10;W2ZqyQ9lsH+oomFSY9IT1A3zjGys/A2qkdyCg8oPODQJVJXkIvaA3QzTB93c1cyI2AuS48yJJvf/&#10;YPmr7RtLZJnTCSWaNSjR/sv+6/7b/sf++/2n+89kEjhqjcsw9M5gsO+eQodax36duQX+3hENy5rp&#10;tbi2FtpasBJrHIaXydnTHscFkKJ9CSUmYxsPEairbBMIREoIoqNWu5M+ovOEh5STWTq9wEI5+qaT&#10;i9EoFpew7PjaWOefC2hIuOTUov4RnW1vnQ/VsOwYEpI5ULJcSaWiYdfFUlmyZTgrq/jFBh6EKU3a&#10;nM4mmPvvEGn8/gTRSI9Dr2ST08tTEMsCbc90GUfSM6n6O5as9IHHQF1Pou+KLso2HB31KaDcIbMW&#10;+iHHpcRLDfYjJS0OeE7dhw2zghL1QqM6s+F4HDYiGmMkEw177inOPUxzhMqpp6S/Ln2/RRtj5brG&#10;TP08aLhGRSsZyQ7S91Ud6schjhocFi5sybkdo379LSx+AgAA//8DAFBLAwQUAAYACAAAACEA41gO&#10;798AAAAJAQAADwAAAGRycy9kb3ducmV2LnhtbEyPy07DMBBF90j8gzVIbBB1DCFtQpwKIYHoDgqC&#10;rRtPkwg/gu2m4e8ZVrAc3atzz9Tr2Ro2YYiDdxLEIgOGrvV6cJ2Et9eHyxWwmJTTyniHEr4xwro5&#10;PalVpf3RveC0TR0jiIuVktCnNFacx7ZHq+LCj+go2/tgVaIzdFwHdSS4Nfwqywpu1eBooVcj3vfY&#10;fm4PVsIqf5o+4ub6+b0t9qZMF8vp8StIeX42390CSzinvzL86pM6NOS08wenIzMSliIvqUowAYzy&#10;srjJge2oKEQBvKn5/w+aHwAAAP//AwBQSwECLQAUAAYACAAAACEAtoM4kv4AAADhAQAAEwAAAAAA&#10;AAAAAAAAAAAAAAAAW0NvbnRlbnRfVHlwZXNdLnhtbFBLAQItABQABgAIAAAAIQA4/SH/1gAAAJQB&#10;AAALAAAAAAAAAAAAAAAAAC8BAABfcmVscy8ucmVsc1BLAQItABQABgAIAAAAIQCUwBFkQgIAAF4E&#10;AAAOAAAAAAAAAAAAAAAAAC4CAABkcnMvZTJvRG9jLnhtbFBLAQItABQABgAIAAAAIQDjWA7v3wAA&#10;AAkBAAAPAAAAAAAAAAAAAAAAAJwEAABkcnMvZG93bnJldi54bWxQSwUGAAAAAAQABADzAAAAqAUA&#10;AAAA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Учебно-вспомогательный персонал</w:t>
                      </w:r>
                    </w:p>
                  </w:txbxContent>
                </v:textbox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354965</wp:posOffset>
                </wp:positionH>
                <wp:positionV relativeFrom="paragraph">
                  <wp:posOffset>92075</wp:posOffset>
                </wp:positionV>
                <wp:extent cx="2019300" cy="495300"/>
                <wp:effectExtent l="12065" t="6350" r="6985" b="1270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Предметные МО творческие группы</w:t>
                            </w:r>
                          </w:p>
                          <w:p w:rsidR="00C96D62" w:rsidRDefault="00C96D62" w:rsidP="0035066D">
                            <w:pPr>
                              <w:jc w:val="center"/>
                            </w:pPr>
                          </w:p>
                          <w:p w:rsidR="00C96D62" w:rsidRPr="00EE0870" w:rsidRDefault="00C96D62" w:rsidP="0035066D">
                            <w:pPr>
                              <w:jc w:val="center"/>
                            </w:pPr>
                            <w:r>
                              <w:t>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" o:spid="_x0000_s1039" type="#_x0000_t202" style="position:absolute;left:0;text-align:left;margin-left:27.95pt;margin-top:7.25pt;width:159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sUQwIAAF4EAAAOAAAAZHJzL2Uyb0RvYy54bWysVM2O0zAQviPxDpbvNGm3hW3UdLV0KUJa&#10;fqSFB3AcJ7FwPMZ2myy3vfMKvAMHDtx4he4bMXa63fJ3QeRgzXjG38x8M5PFWd8qshXWSdA5HY9S&#10;SoTmUEpd5/Td2/WjU0qcZ7pkCrTI6bVw9Gz58MGiM5mYQAOqFJYgiHZZZ3LaeG+yJHG8ES1zIzBC&#10;o7EC2zKPqq2T0rIO0VuVTNL0cdKBLY0FLpzD24vBSJcRv6oE96+ryglPVE4xNx9PG88inMlywbLa&#10;MtNIvk+D/UMWLZMagx6gLphnZGPlb1Ct5BYcVH7EoU2gqiQXsQasZpz+Us1Vw4yItSA5zhxocv8P&#10;lr/avrFEljmdUqJZiy3afd592X3dfd99u725/USmgaPOuAxdrww6+/4p9NjrWK8zl8DfO6Jh1TBd&#10;i3NroWsEKzHHcXiZHD0dcFwAKbqXUGIwtvEQgfrKtoFApIQgOvbq+tAf0XvC8RIpmp+kaOJom85n&#10;QQ4hWHb32ljnnwtoSRByarH/EZ1tL50fXO9cQjAHSpZrqVRUbF2slCVbhrOyjt8e/Sc3pUmX0/ls&#10;MhsI+CtEGr8/QbTS49Ar2eb09ODEskDbM11imizzTKpBxuqU3vMYqBtI9H3Rx7aNT0KEQHIB5TUy&#10;a2EYclxKFBqwHynpcMBz6j5smBWUqBcauzMfT6dhI6IynT2ZoGKPLcWxhWmOUDn1lAziyg9btDFW&#10;1g1GGuZBwzl2tJKR7Pus9vnjEMd27RcubMmxHr3ufwvLHwAAAP//AwBQSwMEFAAGAAgAAAAhAEsv&#10;3yjeAAAACAEAAA8AAABkcnMvZG93bnJldi54bWxMj8FOwzAQRO9I/IO1SFwQdWiatglxKoQEojco&#10;CK5uvE0i4nWw3TT8PcsJjjszmn1TbibbixF96BwpuJklIJBqZzpqFLy9PlyvQYSoyejeESr4xgCb&#10;6vys1IVxJ3rBcRcbwSUUCq2gjXEopAx1i1aHmRuQ2Ds4b3Xk0zfSeH3ictvLeZIspdUd8YdWD3jf&#10;Yv25O1oF68XT+BG26fN7vTz0ebxajY9fXqnLi+nuFkTEKf6F4Ref0aFipr07kgmiV5BlOSdZX2Qg&#10;2E9XKQt7Bfk8A1mV8v+A6gcAAP//AwBQSwECLQAUAAYACAAAACEAtoM4kv4AAADhAQAAEwAAAAAA&#10;AAAAAAAAAAAAAAAAW0NvbnRlbnRfVHlwZXNdLnhtbFBLAQItABQABgAIAAAAIQA4/SH/1gAAAJQB&#10;AAALAAAAAAAAAAAAAAAAAC8BAABfcmVscy8ucmVsc1BLAQItABQABgAIAAAAIQC1SIsUQwIAAF4E&#10;AAAOAAAAAAAAAAAAAAAAAC4CAABkcnMvZTJvRG9jLnhtbFBLAQItABQABgAIAAAAIQBLL98o3gAA&#10;AAgBAAAPAAAAAAAAAAAAAAAAAJ0EAABkcnMvZG93bnJldi54bWxQSwUGAAAAAAQABADzAAAAqAUA&#10;AAAA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Предметные МО творческие группы</w:t>
                      </w:r>
                    </w:p>
                    <w:p w:rsidR="00C96D62" w:rsidRDefault="00C96D62" w:rsidP="0035066D">
                      <w:pPr>
                        <w:jc w:val="center"/>
                      </w:pPr>
                    </w:p>
                    <w:p w:rsidR="00C96D62" w:rsidRPr="00EE0870" w:rsidRDefault="00C96D62" w:rsidP="0035066D">
                      <w:pPr>
                        <w:jc w:val="center"/>
                      </w:pPr>
                      <w:r>
                        <w:t>т</w:t>
                      </w:r>
                    </w:p>
                  </w:txbxContent>
                </v:textbox>
              </v:shape>
            </w:pict>
          </mc:Fallback>
        </mc:AlternateContent>
      </w: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92075</wp:posOffset>
                </wp:positionV>
                <wp:extent cx="1362075" cy="495300"/>
                <wp:effectExtent l="12065" t="6350" r="6985" b="1270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МО классных руководителей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40" type="#_x0000_t202" style="position:absolute;left:0;text-align:left;margin-left:212.45pt;margin-top:7.25pt;width:107.25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bjoRQIAAF4EAAAOAAAAZHJzL2Uyb0RvYy54bWysVM2O0zAQviPxDpbvNOnf7jZqulq6FCEt&#10;P9LCA7iOk1g4HmO7TZYbd16Bd+DAgRuv0H0jxk5bqgUuiBwsT2f8zcz3zXR+2TWKbIV1EnROh4OU&#10;EqE5FFJXOX33dvXkghLnmS6YAi1yeiccvVw8fjRvTSZGUIMqhCUIol3WmpzW3pssSRyvRcPcAIzQ&#10;6CzBNsyjaauksKxF9EYlozQ9S1qwhbHAhXP463XvpIuIX5aC+9dl6YQnKqdYm4+njec6nMlizrLK&#10;MlNLvi+D/UMVDZMakx6hrplnZGPlb1CN5BYclH7AoUmgLCUXsQfsZpg+6Oa2ZkbEXpAcZ440uf8H&#10;y19t31gii5yOKdGsQYl2X3Zfd992P3bf7z/dfybjwFFrXIahtwaDffcUOtQ69uvMDfD3jmhY1kxX&#10;4spaaGvBCqxxGF4mJ097HBdA1u1LKDAZ23iIQF1pm0AgUkIQHbW6O+ojOk94SDk+G6XnU0o4+iaz&#10;6TiNAiYsO7w21vnnAhoSLjm1qH9EZ9sb50M1LDuEhGQOlCxWUqlo2Gq9VJZsGc7KKn6xgQdhSpM2&#10;p7PpaNoT8FeINH5/gmikx6FXssnpxTGIZYG2Z7qII+mZVP0dS1Z6z2OgrifRd+suyjacHPRZQ3GH&#10;zFrohxyXEi812I+UtDjgOXUfNswKStQLjerMhpNJ2IhoTKbnIzTsqWd96mGaI1ROPSX9den7LdoY&#10;K6saM/XzoOEKFS1lJDtI31e1rx+HOGqwX7iwJad2jPr1t7D4CQAA//8DAFBLAwQUAAYACAAAACEA&#10;0xbWwd8AAAAJAQAADwAAAGRycy9kb3ducmV2LnhtbEyPwU7DMBBE70j8g7VIXBB1SN3QhDgVQgLB&#10;DQqCqxtvkwh7HWw3DX+POcFxNU8zb+vNbA2b0IfBkYSrRQYMqXV6oE7C2+v95RpYiIq0Mo5QwjcG&#10;2DSnJ7WqtDvSC07b2LFUQqFSEvoYx4rz0PZoVVi4ESlle+etiun0HddeHVO5NTzPsoJbNVBa6NWI&#10;dz22n9uDlbAWj9NHeFo+v7fF3pTx4np6+PJSnp/NtzfAIs7xD4Zf/aQOTXLauQPpwIwEkYsyoSkQ&#10;K2AJKJalALaTUOYr4E3N/3/Q/AAAAP//AwBQSwECLQAUAAYACAAAACEAtoM4kv4AAADhAQAAEwAA&#10;AAAAAAAAAAAAAAAAAAAAW0NvbnRlbnRfVHlwZXNdLnhtbFBLAQItABQABgAIAAAAIQA4/SH/1gAA&#10;AJQBAAALAAAAAAAAAAAAAAAAAC8BAABfcmVscy8ucmVsc1BLAQItABQABgAIAAAAIQCnebjoRQIA&#10;AF4EAAAOAAAAAAAAAAAAAAAAAC4CAABkcnMvZTJvRG9jLnhtbFBLAQItABQABgAIAAAAIQDTFtbB&#10;3wAAAAkBAAAPAAAAAAAAAAAAAAAAAJ8EAABkcnMvZG93bnJldi54bWxQSwUGAAAAAAQABADzAAAA&#10;qwUAAAAA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МО классных руководителей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369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348614</wp:posOffset>
                </wp:positionH>
                <wp:positionV relativeFrom="paragraph">
                  <wp:posOffset>135255</wp:posOffset>
                </wp:positionV>
                <wp:extent cx="5781675" cy="301625"/>
                <wp:effectExtent l="0" t="0" r="28575" b="222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62" w:rsidRPr="007870FD" w:rsidRDefault="00C96D62" w:rsidP="003506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870FD">
                              <w:rPr>
                                <w:rFonts w:ascii="Times New Roman" w:hAnsi="Times New Roman" w:cs="Times New Roman"/>
                              </w:rPr>
                              <w:t>Учащиеся школы, родители, общественность, органы ученического самоуправления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" o:spid="_x0000_s1041" type="#_x0000_t202" style="position:absolute;left:0;text-align:left;margin-left:27.45pt;margin-top:10.65pt;width:455.25pt;height:2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lyQgIAAF4EAAAOAAAAZHJzL2Uyb0RvYy54bWysVM2O0zAQviPxDpbvNGlpu92o6WrpUoS0&#10;/EgLD+A6TmLheIztNim3vfMKvAMHDtx4he4bMXa63QoQB0QOlscz/jzzfTOZX3SNIlthnQSd0+Eg&#10;pURoDoXUVU7fv1s9mVHiPNMFU6BFTnfC0YvF40fz1mRiBDWoQliCINplrclp7b3JksTxWjTMDcAI&#10;jc4SbMM8mrZKCstaRG9UMkrTadKCLYwFLpzD06veSRcRvywF92/K0glPVE4xNx9XG9d1WJPFnGWV&#10;ZaaW/JAG+4csGiY1PnqEumKekY2Vv0E1kltwUPoBhyaBspRcxBqwmmH6SzU3NTMi1oLkOHOkyf0/&#10;WP56+9YSWaB2lGjWoET7L/uv+2/7H/vvd7d3n8kwcNQal2HojcFg3z2DLsSHep25Bv7BEQ3LmulK&#10;XFoLbS1YgTnGm8nJ1R7HBZB1+woKfIxtPESgrrRNAERKCKKjVrujPqLzhOPh5Gw2nJ5NKOHoe5oO&#10;p6NJSC5h2f1tY51/IaAhYZNTi/pHdLa9dr4PvQ+J2YOSxUoqFQ1brZfKki3DXlnF74DuTsOUJm1O&#10;zyf49t8h0vj9CaKRHpteySans2MQywJtz3URW9Izqfo9Vqc0Fhl4DNT1JPpu3fWyRQqCcw3FDpm1&#10;0Dc5DiVuarCfKGmxwXPqPm6YFZSolxrVOR+Ox2EiojGenI3QsKee9amHaY5QOfWU9Nul76doY6ys&#10;anyp7wcNl6hoKSPZD1kd8scmjnIdBi5Myakdox5+C4ufAAAA//8DAFBLAwQUAAYACAAAACEA5qeq&#10;Jt8AAAAIAQAADwAAAGRycy9kb3ducmV2LnhtbEyPzU7DMBCE70i8g7VIXFDrtE1DErKpEBKI3qBF&#10;cHXjbRLhn2C7aXh7zAmOoxnNfFNtJq3YSM731iAs5gkwMo2VvWkR3vaPsxyYD8JIoawhhG/ysKkv&#10;LypRSns2rzTuQstiifGlQOhCGErOfdORFn5uBzLRO1qnRYjStVw6cY7lWvFlkmRci97EhU4M9NBR&#10;87k7aYQ8fR4//Hb18t5kR1WEm9vx6cshXl9N93fAAk3hLwy/+BEd6sh0sCcjPVMI67SISYTlYgUs&#10;+kW2ToEdELI8B15X/P+B+gcAAP//AwBQSwECLQAUAAYACAAAACEAtoM4kv4AAADhAQAAEwAAAAAA&#10;AAAAAAAAAAAAAAAAW0NvbnRlbnRfVHlwZXNdLnhtbFBLAQItABQABgAIAAAAIQA4/SH/1gAAAJQB&#10;AAALAAAAAAAAAAAAAAAAAC8BAABfcmVscy8ucmVsc1BLAQItABQABgAIAAAAIQBfHLlyQgIAAF4E&#10;AAAOAAAAAAAAAAAAAAAAAC4CAABkcnMvZTJvRG9jLnhtbFBLAQItABQABgAIAAAAIQDmp6om3wAA&#10;AAgBAAAPAAAAAAAAAAAAAAAAAJwEAABkcnMvZG93bnJldi54bWxQSwUGAAAAAAQABADzAAAAqAUA&#10;AAAA&#10;">
                <v:textbox>
                  <w:txbxContent>
                    <w:p w:rsidR="00C96D62" w:rsidRPr="007870FD" w:rsidRDefault="00C96D62" w:rsidP="0035066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870FD">
                        <w:rPr>
                          <w:rFonts w:ascii="Times New Roman" w:hAnsi="Times New Roman" w:cs="Times New Roman"/>
                        </w:rPr>
                        <w:t>Учащиеся школы, родители, общественность, органы ученического самоуправления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35066D" w:rsidRPr="0035066D" w:rsidRDefault="0035066D" w:rsidP="00F36931">
      <w:pPr>
        <w:suppressAutoHyphens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36931" w:rsidRDefault="00F36931" w:rsidP="00F36931">
      <w:pPr>
        <w:spacing w:after="15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407154" w:rsidRDefault="00407154" w:rsidP="00F36931">
      <w:pPr>
        <w:spacing w:after="15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</w:p>
    <w:p w:rsidR="001D4937" w:rsidRPr="00F36931" w:rsidRDefault="00C46503" w:rsidP="00F36931">
      <w:pPr>
        <w:spacing w:after="150"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lastRenderedPageBreak/>
        <w:t>2.5</w:t>
      </w:r>
      <w:r w:rsidR="00F36931" w:rsidRPr="00F3693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.</w:t>
      </w:r>
      <w:r w:rsidR="00F3693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  <w:r w:rsidR="00F36931" w:rsidRPr="00F3693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Функционирование субъектов управления</w:t>
      </w:r>
    </w:p>
    <w:tbl>
      <w:tblPr>
        <w:tblW w:w="9649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853"/>
        <w:gridCol w:w="5954"/>
        <w:gridCol w:w="1842"/>
      </w:tblGrid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Субъект управления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Объект функционирования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Очередность проведения заседаний</w:t>
            </w:r>
          </w:p>
        </w:tc>
      </w:tr>
      <w:tr w:rsidR="009A4241" w:rsidRPr="009A4241" w:rsidTr="00B819E2">
        <w:trPr>
          <w:trHeight w:val="2004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Осуществляет руководство по всем направлениям деятельности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Обеспечивает системную образовательную и административно-хозяйственную деятельность ОУ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 контингент обучающихся, обеспечивает охрану их жизни и здоровья, соблюдение прав и свобод и др.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Педсовет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Организу</w:t>
            </w:r>
            <w:r w:rsidR="00F36931">
              <w:rPr>
                <w:rFonts w:ascii="Times New Roman" w:hAnsi="Times New Roman" w:cs="Times New Roman"/>
                <w:sz w:val="24"/>
                <w:szCs w:val="24"/>
              </w:rPr>
              <w:t xml:space="preserve">ет работу по совершенствованию </w:t>
            </w: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научно-методического обеспечения образовательного процесса и учебных программ.  Принимает программу развития, рассматривает план  деятельности  школы на год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Не менее 4 раз в год 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программу развития ОУ.          Осуществляет контроль за выполнением решений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органов самоуправления</w:t>
            </w:r>
          </w:p>
          <w:p w:rsidR="009A4241" w:rsidRPr="009A4241" w:rsidRDefault="00F3693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Заслушивает отчет руководителя </w:t>
            </w:r>
            <w:r w:rsidR="009A4241"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и его заместителей о работе ОУ   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Вносит предложения руководителю ОУ по организации ОП и др.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Не реже 2 раз в год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4241" w:rsidRPr="009A4241" w:rsidTr="00B819E2">
        <w:trPr>
          <w:trHeight w:val="1184"/>
        </w:trPr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Общее собрание трудового коллектива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коллективный договор. Принимает правила внутреннего трудового распорядка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Заслушивает отчеты руководителей структурных подразделений школы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1 раз в год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Методическое обеспечение работы школы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Не реже 1 раза в четверть</w:t>
            </w:r>
          </w:p>
        </w:tc>
      </w:tr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Общешкольное родительское собрание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F3693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Оказание школе помощи </w:t>
            </w:r>
            <w:r w:rsidR="009A4241" w:rsidRPr="009A4241">
              <w:rPr>
                <w:rFonts w:ascii="Times New Roman" w:hAnsi="Times New Roman" w:cs="Times New Roman"/>
                <w:sz w:val="24"/>
                <w:szCs w:val="24"/>
              </w:rPr>
              <w:t>в совершенствовании условий для осуществления образовательного процесса, охраны жизни и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доровья обучающихся</w:t>
            </w:r>
            <w:r w:rsidR="009A4241"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, свободного развития личности.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Не реже 2 раз в год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Школьное методическое объединение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 обеспечивает выполнение стандарта по предмету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и распространяет передовой педагогический опыт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Разрабатывает учебно-методическое обеспечение предметов, интегрированные курсы и др.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Не реже 1 раза в четверть 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Учитель- предметник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Преподавательская деятельность в рамках государственной программы  Усовершенствование и модификация государственных учебных программ и традиционных методик Разработка и внедрение образовательных проектов и др.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руководитель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Педагогическая деятельность   Усовершенствование и модификация традиционных воспитательных методик Профилактика правонарушений Разработка и внедрение новых проектов Внедрение готовых новых воспитательных технологий и др.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Административное совещание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Координирует работу школы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Пятница 09.00.</w:t>
            </w:r>
          </w:p>
        </w:tc>
      </w:tr>
      <w:tr w:rsidR="009A4241" w:rsidRPr="009A4241" w:rsidTr="00B819E2"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Оперативные совещания педагогического коллектива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>Информирование педагогического коллектива  о предстоящих планах и изменениях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424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08.45. </w:t>
            </w:r>
          </w:p>
          <w:p w:rsidR="009A4241" w:rsidRPr="009A4241" w:rsidRDefault="009A4241" w:rsidP="00F3693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07154" w:rsidRPr="00407154" w:rsidRDefault="00407154" w:rsidP="00407154">
      <w:pPr>
        <w:spacing w:after="0"/>
        <w:ind w:firstLine="631"/>
        <w:jc w:val="both"/>
        <w:rPr>
          <w:rFonts w:ascii="Times New Roman" w:hAnsi="Times New Roman" w:cs="Times New Roman"/>
          <w:sz w:val="24"/>
          <w:szCs w:val="24"/>
        </w:rPr>
      </w:pPr>
      <w:r w:rsidRPr="00407154">
        <w:rPr>
          <w:rFonts w:ascii="Times New Roman" w:hAnsi="Times New Roman" w:cs="Times New Roman"/>
          <w:b/>
          <w:sz w:val="24"/>
          <w:szCs w:val="24"/>
        </w:rPr>
        <w:t>Вывод по разделу:</w:t>
      </w:r>
    </w:p>
    <w:p w:rsidR="001D4937" w:rsidRPr="009A4241" w:rsidRDefault="001D4937" w:rsidP="00407154">
      <w:pPr>
        <w:spacing w:after="150" w:line="240" w:lineRule="auto"/>
        <w:ind w:firstLine="631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A4241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 xml:space="preserve">По итогам 2021 года система управления </w:t>
      </w:r>
      <w:r w:rsidR="004940D6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ш</w:t>
      </w:r>
      <w:r w:rsidRPr="009A4241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колой оценивается как эффективная, позволяющая учесть мнение работников и всех участников образовательных отношений.</w:t>
      </w:r>
    </w:p>
    <w:p w:rsidR="001D4937" w:rsidRPr="00F36931" w:rsidRDefault="00F36931" w:rsidP="00F3693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6931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III. ОЦЕНКА СОДЕРЖАНИЯ И КАЧЕСТВА ПОДГОТОВКИ ОБУЧАЮЩИХСЯ</w:t>
      </w:r>
    </w:p>
    <w:p w:rsidR="001D4937" w:rsidRPr="00C46503" w:rsidRDefault="00C46503" w:rsidP="00883C48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C46503">
        <w:rPr>
          <w:rFonts w:ascii="Times New Roman" w:eastAsia="Times New Roman" w:hAnsi="Times New Roman" w:cs="Times New Roman"/>
          <w:b/>
          <w:iCs/>
          <w:color w:val="222222"/>
          <w:shd w:val="clear" w:color="auto" w:fill="FFFFFF" w:themeFill="background1"/>
          <w:lang w:eastAsia="ru-RU"/>
        </w:rPr>
        <w:t xml:space="preserve">3.1. </w:t>
      </w:r>
      <w:r w:rsidR="001D4937" w:rsidRPr="00C46503">
        <w:rPr>
          <w:rFonts w:ascii="Times New Roman" w:eastAsia="Times New Roman" w:hAnsi="Times New Roman" w:cs="Times New Roman"/>
          <w:b/>
          <w:iCs/>
          <w:color w:val="222222"/>
          <w:shd w:val="clear" w:color="auto" w:fill="FFFFFF" w:themeFill="background1"/>
          <w:lang w:eastAsia="ru-RU"/>
        </w:rPr>
        <w:t>Статистика показателей за 2018–2021 годы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666"/>
        <w:gridCol w:w="2949"/>
        <w:gridCol w:w="1419"/>
        <w:gridCol w:w="1538"/>
        <w:gridCol w:w="1339"/>
        <w:gridCol w:w="1434"/>
      </w:tblGrid>
      <w:tr w:rsidR="00984A62" w:rsidRPr="00C46503" w:rsidTr="00DB38AB">
        <w:tc>
          <w:tcPr>
            <w:tcW w:w="825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1815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2018–2019</w:t>
            </w:r>
          </w:p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85" w:type="dxa"/>
            <w:hideMark/>
          </w:tcPr>
          <w:p w:rsidR="00984A62" w:rsidRPr="00C46503" w:rsidRDefault="00984A62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2019–2020</w:t>
            </w:r>
          </w:p>
          <w:p w:rsidR="001D4937" w:rsidRPr="00C46503" w:rsidRDefault="00984A62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635" w:type="dxa"/>
            <w:hideMark/>
          </w:tcPr>
          <w:p w:rsidR="00984A62" w:rsidRPr="00C46503" w:rsidRDefault="00984A62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2020–2021</w:t>
            </w:r>
          </w:p>
          <w:p w:rsidR="001D4937" w:rsidRPr="00C46503" w:rsidRDefault="00984A62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785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На конец 2021 года</w:t>
            </w:r>
          </w:p>
        </w:tc>
      </w:tr>
      <w:tr w:rsidR="001D4937" w:rsidRPr="00C46503" w:rsidTr="00DB38AB">
        <w:tc>
          <w:tcPr>
            <w:tcW w:w="825" w:type="dxa"/>
            <w:vMerge w:val="restart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Количество детей, обучавшихся на конец учебного года, в том числе:</w:t>
            </w:r>
          </w:p>
        </w:tc>
        <w:tc>
          <w:tcPr>
            <w:tcW w:w="1815" w:type="dxa"/>
          </w:tcPr>
          <w:p w:rsidR="001D4937" w:rsidRPr="00C46503" w:rsidRDefault="00D60F94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085" w:type="dxa"/>
          </w:tcPr>
          <w:p w:rsidR="001D4937" w:rsidRPr="00C46503" w:rsidRDefault="0058073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635" w:type="dxa"/>
          </w:tcPr>
          <w:p w:rsidR="001D4937" w:rsidRPr="00C46503" w:rsidRDefault="0058073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  <w:p w:rsidR="00580733" w:rsidRPr="00C46503" w:rsidRDefault="0058073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733" w:rsidRPr="00C46503" w:rsidRDefault="0058073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1D4937" w:rsidRPr="0056276D" w:rsidRDefault="0056276D" w:rsidP="00DB38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138</w:t>
            </w: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начальная школа</w:t>
            </w:r>
          </w:p>
        </w:tc>
        <w:tc>
          <w:tcPr>
            <w:tcW w:w="1815" w:type="dxa"/>
          </w:tcPr>
          <w:p w:rsidR="001D4937" w:rsidRPr="00C46503" w:rsidRDefault="00D60F94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85" w:type="dxa"/>
          </w:tcPr>
          <w:p w:rsidR="001D4937" w:rsidRPr="00C46503" w:rsidRDefault="0058073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35" w:type="dxa"/>
          </w:tcPr>
          <w:p w:rsidR="001D4937" w:rsidRPr="0056276D" w:rsidRDefault="0056276D" w:rsidP="00DB38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785" w:type="dxa"/>
          </w:tcPr>
          <w:p w:rsidR="001D4937" w:rsidRPr="0056276D" w:rsidRDefault="0056276D" w:rsidP="00DB38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основная школа</w:t>
            </w:r>
          </w:p>
        </w:tc>
        <w:tc>
          <w:tcPr>
            <w:tcW w:w="1815" w:type="dxa"/>
          </w:tcPr>
          <w:p w:rsidR="001D4937" w:rsidRPr="00C46503" w:rsidRDefault="00D60F94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85" w:type="dxa"/>
          </w:tcPr>
          <w:p w:rsidR="001D4937" w:rsidRPr="00C46503" w:rsidRDefault="0058073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635" w:type="dxa"/>
          </w:tcPr>
          <w:p w:rsidR="001D4937" w:rsidRPr="0056276D" w:rsidRDefault="0056276D" w:rsidP="00DB38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785" w:type="dxa"/>
          </w:tcPr>
          <w:p w:rsidR="001D4937" w:rsidRPr="0056276D" w:rsidRDefault="0056276D" w:rsidP="00DB38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средняя школа</w:t>
            </w:r>
          </w:p>
        </w:tc>
        <w:tc>
          <w:tcPr>
            <w:tcW w:w="1815" w:type="dxa"/>
          </w:tcPr>
          <w:p w:rsidR="001D4937" w:rsidRPr="00C46503" w:rsidRDefault="00D60F94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85" w:type="dxa"/>
          </w:tcPr>
          <w:p w:rsidR="001D4937" w:rsidRPr="00C46503" w:rsidRDefault="0058073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35" w:type="dxa"/>
          </w:tcPr>
          <w:p w:rsidR="001D4937" w:rsidRPr="00C46503" w:rsidRDefault="006129C9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85" w:type="dxa"/>
          </w:tcPr>
          <w:p w:rsidR="001D4937" w:rsidRPr="0056276D" w:rsidRDefault="0056276D" w:rsidP="00DB38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1D4937" w:rsidRPr="00C46503" w:rsidTr="00DB38AB">
        <w:tc>
          <w:tcPr>
            <w:tcW w:w="825" w:type="dxa"/>
            <w:vMerge w:val="restart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Количество учеников, оставленных на повторное обучение:</w:t>
            </w:r>
          </w:p>
        </w:tc>
        <w:tc>
          <w:tcPr>
            <w:tcW w:w="181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начальная школа</w:t>
            </w:r>
          </w:p>
        </w:tc>
        <w:tc>
          <w:tcPr>
            <w:tcW w:w="181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8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основная школа</w:t>
            </w:r>
          </w:p>
        </w:tc>
        <w:tc>
          <w:tcPr>
            <w:tcW w:w="181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8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средняя школа</w:t>
            </w:r>
          </w:p>
        </w:tc>
        <w:tc>
          <w:tcPr>
            <w:tcW w:w="181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</w:tcPr>
          <w:p w:rsidR="001D4937" w:rsidRPr="0056276D" w:rsidRDefault="0056276D" w:rsidP="00DB38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C46503" w:rsidTr="00DB38AB">
        <w:tc>
          <w:tcPr>
            <w:tcW w:w="825" w:type="dxa"/>
            <w:vMerge w:val="restart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Не получили аттестата:</w:t>
            </w:r>
          </w:p>
        </w:tc>
        <w:tc>
          <w:tcPr>
            <w:tcW w:w="181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181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среднем общем образовании</w:t>
            </w:r>
          </w:p>
        </w:tc>
        <w:tc>
          <w:tcPr>
            <w:tcW w:w="181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C46503" w:rsidTr="00DB38AB">
        <w:tc>
          <w:tcPr>
            <w:tcW w:w="825" w:type="dxa"/>
            <w:vMerge w:val="restart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Окончили школу с аттестатом с</w:t>
            </w:r>
          </w:p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отличием:</w:t>
            </w:r>
          </w:p>
        </w:tc>
        <w:tc>
          <w:tcPr>
            <w:tcW w:w="181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в основной школе</w:t>
            </w:r>
          </w:p>
        </w:tc>
        <w:tc>
          <w:tcPr>
            <w:tcW w:w="1815" w:type="dxa"/>
          </w:tcPr>
          <w:p w:rsidR="001D4937" w:rsidRPr="00C46503" w:rsidRDefault="00C4650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85" w:type="dxa"/>
          </w:tcPr>
          <w:p w:rsidR="001D4937" w:rsidRPr="00C46503" w:rsidRDefault="00C4650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5" w:type="dxa"/>
          </w:tcPr>
          <w:p w:rsidR="001D4937" w:rsidRPr="00C46503" w:rsidRDefault="00C46503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C46503" w:rsidTr="00DB38AB">
        <w:tc>
          <w:tcPr>
            <w:tcW w:w="0" w:type="auto"/>
            <w:vMerge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hideMark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— средней школе</w:t>
            </w:r>
          </w:p>
        </w:tc>
        <w:tc>
          <w:tcPr>
            <w:tcW w:w="181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85" w:type="dxa"/>
          </w:tcPr>
          <w:p w:rsidR="001D4937" w:rsidRPr="0056276D" w:rsidRDefault="0056276D" w:rsidP="00DB38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635" w:type="dxa"/>
          </w:tcPr>
          <w:p w:rsidR="001D4937" w:rsidRPr="00C46503" w:rsidRDefault="003C0B50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5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85" w:type="dxa"/>
          </w:tcPr>
          <w:p w:rsidR="001D4937" w:rsidRPr="00C46503" w:rsidRDefault="001D4937" w:rsidP="00DB38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937" w:rsidRPr="003C0B50" w:rsidRDefault="001D4937" w:rsidP="007E7913">
      <w:pPr>
        <w:shd w:val="clear" w:color="auto" w:fill="FFFFFF" w:themeFill="background1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C0B50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 при этом</w:t>
      </w:r>
      <w:r w:rsidR="00883C48" w:rsidRPr="003C0B50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 снижается количество обучающихся ш</w:t>
      </w:r>
      <w:r w:rsidRPr="003C0B50"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FF" w:themeFill="background1"/>
          <w:lang w:eastAsia="ru-RU"/>
        </w:rPr>
        <w:t>колы.</w:t>
      </w:r>
    </w:p>
    <w:p w:rsidR="001D4937" w:rsidRPr="00C46503" w:rsidRDefault="00C46503" w:rsidP="009E5877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C46503">
        <w:rPr>
          <w:rFonts w:ascii="Times New Roman" w:eastAsia="Times New Roman" w:hAnsi="Times New Roman" w:cs="Times New Roman"/>
          <w:b/>
          <w:iCs/>
          <w:color w:val="222222"/>
          <w:sz w:val="24"/>
          <w:szCs w:val="24"/>
          <w:shd w:val="clear" w:color="auto" w:fill="FFFFFF" w:themeFill="background1"/>
          <w:lang w:eastAsia="ru-RU"/>
        </w:rPr>
        <w:t xml:space="preserve">3.2. </w:t>
      </w:r>
      <w:r w:rsidR="001D4937" w:rsidRPr="00C4650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Краткий анализ динамики результатов успеваемости и качества знаний</w:t>
      </w:r>
    </w:p>
    <w:p w:rsidR="001E37B6" w:rsidRDefault="001D4937" w:rsidP="001E37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C4650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Результаты освоения учащимися программ начального общего образования </w:t>
      </w:r>
    </w:p>
    <w:p w:rsidR="001D4937" w:rsidRPr="00C46503" w:rsidRDefault="001D4937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C46503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в 2021 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"/>
        <w:gridCol w:w="693"/>
        <w:gridCol w:w="590"/>
        <w:gridCol w:w="545"/>
        <w:gridCol w:w="1151"/>
        <w:gridCol w:w="485"/>
        <w:gridCol w:w="1353"/>
        <w:gridCol w:w="375"/>
        <w:gridCol w:w="605"/>
        <w:gridCol w:w="370"/>
        <w:gridCol w:w="666"/>
        <w:gridCol w:w="334"/>
        <w:gridCol w:w="795"/>
        <w:gridCol w:w="528"/>
      </w:tblGrid>
      <w:tr w:rsidR="001D4937" w:rsidRPr="003C5AFF" w:rsidTr="00C46503">
        <w:trPr>
          <w:trHeight w:val="307"/>
        </w:trPr>
        <w:tc>
          <w:tcPr>
            <w:tcW w:w="84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660" w:type="dxa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Всего</w:t>
            </w:r>
          </w:p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3C5AFF"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1185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Из них успевают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Окончили год</w:t>
            </w:r>
          </w:p>
        </w:tc>
        <w:tc>
          <w:tcPr>
            <w:tcW w:w="1650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Окончили год</w:t>
            </w:r>
          </w:p>
        </w:tc>
        <w:tc>
          <w:tcPr>
            <w:tcW w:w="2085" w:type="dxa"/>
            <w:gridSpan w:val="4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Не успевают</w:t>
            </w:r>
          </w:p>
        </w:tc>
        <w:tc>
          <w:tcPr>
            <w:tcW w:w="1410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Переведены</w:t>
            </w:r>
          </w:p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br/>
              <w:t>условно</w:t>
            </w:r>
          </w:p>
        </w:tc>
      </w:tr>
      <w:tr w:rsidR="001D4937" w:rsidRPr="003C5AFF" w:rsidTr="00C46503">
        <w:trPr>
          <w:trHeight w:val="306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gridSpan w:val="2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80" w:type="dxa"/>
            <w:gridSpan w:val="2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D4937" w:rsidRPr="003C5AFF" w:rsidTr="00C46503">
        <w:trPr>
          <w:trHeight w:val="43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С</w:t>
            </w:r>
          </w:p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отметками «4» и «5»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С отметками «5»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</w:tr>
      <w:tr w:rsidR="001D4937" w:rsidRPr="003C5AFF" w:rsidTr="00C46503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36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5A77B1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1D4937" w:rsidRPr="003C5AFF" w:rsidTr="00C46503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5A77B1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5A77B1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  <w:tr w:rsidR="001D4937" w:rsidRPr="003C5AFF" w:rsidTr="00C46503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1E37B6" w:rsidRPr="003C5AFF" w:rsidTr="00C46503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дому</w:t>
            </w:r>
          </w:p>
        </w:tc>
        <w:tc>
          <w:tcPr>
            <w:tcW w:w="6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B908A8" w:rsidRDefault="001E37B6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E37B6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D4937" w:rsidRPr="003C5AFF" w:rsidTr="00C46503">
        <w:tc>
          <w:tcPr>
            <w:tcW w:w="84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6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32</w:t>
            </w:r>
          </w:p>
        </w:tc>
        <w:tc>
          <w:tcPr>
            <w:tcW w:w="46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30</w:t>
            </w:r>
          </w:p>
        </w:tc>
        <w:tc>
          <w:tcPr>
            <w:tcW w:w="45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98</w:t>
            </w:r>
          </w:p>
        </w:tc>
        <w:tc>
          <w:tcPr>
            <w:tcW w:w="102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26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33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C46503">
            <w:pPr>
              <w:spacing w:after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</w:t>
            </w:r>
          </w:p>
        </w:tc>
        <w:tc>
          <w:tcPr>
            <w:tcW w:w="6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7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C46503">
            <w:pPr>
              <w:spacing w:after="0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0" w:type="dxa"/>
            <w:tcBorders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E37B6" w:rsidP="00C46503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</w:tbl>
    <w:p w:rsidR="001E37B6" w:rsidRDefault="001E37B6" w:rsidP="007148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2021 года один учащийся оставлен на повторное обучение</w:t>
      </w:r>
      <w:r w:rsidR="007148E8">
        <w:rPr>
          <w:rFonts w:ascii="Times New Roman" w:hAnsi="Times New Roman" w:cs="Times New Roman"/>
          <w:sz w:val="24"/>
          <w:szCs w:val="24"/>
        </w:rPr>
        <w:t xml:space="preserve"> во 2 классе. О</w:t>
      </w:r>
      <w:r>
        <w:rPr>
          <w:rFonts w:ascii="Times New Roman" w:hAnsi="Times New Roman" w:cs="Times New Roman"/>
          <w:sz w:val="24"/>
          <w:szCs w:val="24"/>
        </w:rPr>
        <w:t>дин учащийся направлен на ТПМПК. По результатам обследования рекомендована АООП ООО</w:t>
      </w:r>
      <w:r w:rsidR="007148E8">
        <w:rPr>
          <w:rFonts w:ascii="Times New Roman" w:hAnsi="Times New Roman" w:cs="Times New Roman"/>
          <w:sz w:val="24"/>
          <w:szCs w:val="24"/>
        </w:rPr>
        <w:t xml:space="preserve"> для обучающихся, имеющи</w:t>
      </w:r>
      <w:r w:rsidR="0056276D"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ЗПР</w:t>
      </w:r>
      <w:r w:rsidR="007148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48E8" w:rsidRPr="007148E8" w:rsidRDefault="007148E8" w:rsidP="007148E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8E8">
        <w:rPr>
          <w:rFonts w:ascii="Times New Roman" w:hAnsi="Times New Roman" w:cs="Times New Roman"/>
          <w:sz w:val="24"/>
          <w:szCs w:val="24"/>
        </w:rPr>
        <w:t xml:space="preserve">В сентябре 2021 года обследование на ТПМПК прошли двое обучающихся (один повторно, один первично). </w:t>
      </w:r>
      <w:r>
        <w:rPr>
          <w:rFonts w:ascii="Times New Roman" w:hAnsi="Times New Roman" w:cs="Times New Roman"/>
          <w:sz w:val="24"/>
          <w:szCs w:val="24"/>
        </w:rPr>
        <w:t xml:space="preserve">Рекомендованы </w:t>
      </w:r>
      <w:r w:rsidRPr="007148E8">
        <w:rPr>
          <w:rFonts w:ascii="Times New Roman" w:eastAsia="Calibri" w:hAnsi="Times New Roman" w:cs="Times New Roman"/>
        </w:rPr>
        <w:t>АООП</w:t>
      </w:r>
      <w:r>
        <w:rPr>
          <w:rFonts w:ascii="Times New Roman" w:eastAsia="Calibri" w:hAnsi="Times New Roman" w:cs="Times New Roman"/>
        </w:rPr>
        <w:t xml:space="preserve"> </w:t>
      </w:r>
      <w:r w:rsidRPr="007148E8">
        <w:rPr>
          <w:rFonts w:ascii="Times New Roman" w:eastAsia="Calibri" w:hAnsi="Times New Roman" w:cs="Times New Roman"/>
        </w:rPr>
        <w:t>образования обучающихся с умеренной умственной отсталостью (СИПР) с учетом обучающихся с НОДА (вариант 2)</w:t>
      </w:r>
      <w:r>
        <w:rPr>
          <w:rFonts w:ascii="Times New Roman" w:eastAsia="Calibri" w:hAnsi="Times New Roman" w:cs="Times New Roman"/>
        </w:rPr>
        <w:t xml:space="preserve">, </w:t>
      </w:r>
      <w:r w:rsidRPr="007148E8">
        <w:rPr>
          <w:rFonts w:ascii="Times New Roman" w:eastAsia="Times New Roman" w:hAnsi="Times New Roman" w:cs="Times New Roman"/>
          <w:sz w:val="24"/>
          <w:szCs w:val="24"/>
          <w:lang w:eastAsia="ru-RU"/>
        </w:rPr>
        <w:t>АООП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 обучающихся с ТМНР (СИПР) (</w:t>
      </w:r>
      <w:r w:rsidRPr="007148E8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1D4937" w:rsidRPr="001E37B6" w:rsidRDefault="001D4937" w:rsidP="007148E8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E37B6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начального общего образования в 2021 году с результатами освоения учащимися программ начального общего образования в 2020 году, то можно отметить, что процент учащи</w:t>
      </w:r>
      <w:r w:rsidR="002E5833">
        <w:rPr>
          <w:rFonts w:ascii="Times New Roman" w:hAnsi="Times New Roman" w:cs="Times New Roman"/>
          <w:sz w:val="24"/>
          <w:szCs w:val="24"/>
        </w:rPr>
        <w:t>хся, окончивших на «4» и «5»</w:t>
      </w:r>
      <w:r w:rsidR="00CE0C68">
        <w:rPr>
          <w:rFonts w:ascii="Times New Roman" w:hAnsi="Times New Roman" w:cs="Times New Roman"/>
          <w:sz w:val="24"/>
          <w:szCs w:val="24"/>
        </w:rPr>
        <w:t xml:space="preserve"> и </w:t>
      </w:r>
      <w:r w:rsidR="002E5833">
        <w:rPr>
          <w:rFonts w:ascii="Times New Roman" w:hAnsi="Times New Roman" w:cs="Times New Roman"/>
          <w:sz w:val="24"/>
          <w:szCs w:val="24"/>
        </w:rPr>
        <w:t>отличников</w:t>
      </w:r>
      <w:r w:rsidRPr="001E37B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="00CE0C68" w:rsidRPr="002E5833">
        <w:rPr>
          <w:rFonts w:ascii="Times New Roman" w:hAnsi="Times New Roman" w:cs="Times New Roman"/>
          <w:sz w:val="24"/>
          <w:szCs w:val="24"/>
        </w:rPr>
        <w:t>снизился на 3</w:t>
      </w:r>
      <w:r w:rsidRPr="002E5833">
        <w:rPr>
          <w:rFonts w:ascii="Times New Roman" w:hAnsi="Times New Roman" w:cs="Times New Roman"/>
          <w:sz w:val="24"/>
          <w:szCs w:val="24"/>
        </w:rPr>
        <w:t> процента (в 2020 был 5</w:t>
      </w:r>
      <w:r w:rsidR="00CE0C68" w:rsidRPr="002E5833">
        <w:rPr>
          <w:rFonts w:ascii="Times New Roman" w:hAnsi="Times New Roman" w:cs="Times New Roman"/>
          <w:sz w:val="24"/>
          <w:szCs w:val="24"/>
        </w:rPr>
        <w:t>6</w:t>
      </w:r>
      <w:r w:rsidR="00F750B7">
        <w:rPr>
          <w:rFonts w:ascii="Times New Roman" w:hAnsi="Times New Roman" w:cs="Times New Roman"/>
          <w:sz w:val="24"/>
          <w:szCs w:val="24"/>
        </w:rPr>
        <w:t>%).</w:t>
      </w:r>
      <w:r w:rsidRPr="001E37B6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shd w:val="clear" w:color="auto" w:fill="FFFFCC"/>
          <w:lang w:eastAsia="ru-RU"/>
        </w:rPr>
        <w:t xml:space="preserve"> </w:t>
      </w:r>
    </w:p>
    <w:p w:rsidR="001E37B6" w:rsidRDefault="001D4937" w:rsidP="00B81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9E2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учащимися программ основного общего образования </w:t>
      </w:r>
    </w:p>
    <w:p w:rsidR="001D4937" w:rsidRPr="00B819E2" w:rsidRDefault="001D4937" w:rsidP="00B819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9E2">
        <w:rPr>
          <w:rFonts w:ascii="Times New Roman" w:hAnsi="Times New Roman" w:cs="Times New Roman"/>
          <w:b/>
          <w:sz w:val="24"/>
          <w:szCs w:val="24"/>
        </w:rPr>
        <w:t>в 2021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"/>
        <w:gridCol w:w="841"/>
        <w:gridCol w:w="590"/>
        <w:gridCol w:w="535"/>
        <w:gridCol w:w="1151"/>
        <w:gridCol w:w="427"/>
        <w:gridCol w:w="1158"/>
        <w:gridCol w:w="365"/>
        <w:gridCol w:w="681"/>
        <w:gridCol w:w="334"/>
        <w:gridCol w:w="736"/>
        <w:gridCol w:w="360"/>
        <w:gridCol w:w="911"/>
        <w:gridCol w:w="392"/>
      </w:tblGrid>
      <w:tr w:rsidR="001D4937" w:rsidRPr="003C5AFF" w:rsidTr="007148E8">
        <w:tc>
          <w:tcPr>
            <w:tcW w:w="85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86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Всего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3C5AFF"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Из них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Окончили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Окончили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Переведены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условно</w:t>
            </w:r>
          </w:p>
        </w:tc>
      </w:tr>
      <w:tr w:rsidR="001D4937" w:rsidRPr="003C5AFF" w:rsidTr="001D4937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D4937" w:rsidRPr="003C5AFF" w:rsidTr="007148E8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С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отметками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«4» и «5»</w:t>
            </w:r>
          </w:p>
        </w:tc>
        <w:tc>
          <w:tcPr>
            <w:tcW w:w="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С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отметками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</w:t>
            </w:r>
          </w:p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во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</w:tr>
      <w:tr w:rsidR="001D4937" w:rsidRPr="003C5AFF" w:rsidTr="007148E8"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3C5AF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B908A8" w:rsidP="003C5AF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50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  <w:tr w:rsidR="001D4937" w:rsidRPr="003C5AFF" w:rsidTr="007148E8"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B908A8" w:rsidRDefault="0056276D" w:rsidP="003C5AF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56276D" w:rsidRDefault="0056276D" w:rsidP="003C5AF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35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  <w:tr w:rsidR="001D4937" w:rsidRPr="003C5AFF" w:rsidTr="007148E8"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56276D" w:rsidRDefault="0056276D" w:rsidP="003C5AF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56276D" w:rsidRDefault="0056276D" w:rsidP="003C5AF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40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  <w:tr w:rsidR="001D4937" w:rsidRPr="003C5AFF" w:rsidTr="007148E8"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  <w:tr w:rsidR="001D4937" w:rsidRPr="003C5AFF" w:rsidTr="007148E8"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  <w:tr w:rsidR="001D4937" w:rsidRPr="003C5AFF" w:rsidTr="007148E8">
        <w:tc>
          <w:tcPr>
            <w:tcW w:w="8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98,6</w:t>
            </w:r>
          </w:p>
        </w:tc>
        <w:tc>
          <w:tcPr>
            <w:tcW w:w="1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56276D" w:rsidRDefault="0056276D" w:rsidP="003C5AF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</w:t>
            </w:r>
          </w:p>
        </w:tc>
        <w:tc>
          <w:tcPr>
            <w:tcW w:w="4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56276D" w:rsidRDefault="0056276D" w:rsidP="003C5AFF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11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D4937" w:rsidRPr="003C5AFF" w:rsidRDefault="00CF591C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9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D4937" w:rsidRPr="003C5AFF" w:rsidRDefault="001D4937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</w:tbl>
    <w:p w:rsidR="007148E8" w:rsidRDefault="007148E8" w:rsidP="007148E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2021 года один учащийся оставлен на повторное обучение в 6 классе. Трое учащихся 7 класса направлены на ТПМПК. По результатам обследования всем троим рекомендована АООП ООО для обучающихся в ЗПР.</w:t>
      </w:r>
    </w:p>
    <w:p w:rsidR="001D4937" w:rsidRPr="001D4937" w:rsidRDefault="001D4937" w:rsidP="00CE0C6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C5AFF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основного общего образования в 2021 году с результатами освоения учащимися программ основного общего образования в 202</w:t>
      </w:r>
      <w:r w:rsidRPr="002E5833">
        <w:rPr>
          <w:rFonts w:ascii="Times New Roman" w:hAnsi="Times New Roman" w:cs="Times New Roman"/>
          <w:sz w:val="24"/>
          <w:szCs w:val="24"/>
        </w:rPr>
        <w:t>0 году, то можно отметить, что процент уч</w:t>
      </w:r>
      <w:r w:rsidR="002E5833" w:rsidRPr="002E5833">
        <w:rPr>
          <w:rFonts w:ascii="Times New Roman" w:hAnsi="Times New Roman" w:cs="Times New Roman"/>
          <w:sz w:val="24"/>
          <w:szCs w:val="24"/>
        </w:rPr>
        <w:t>ащихся, окончивших на «4» и «5» повыси</w:t>
      </w:r>
      <w:r w:rsidRPr="002E5833">
        <w:rPr>
          <w:rFonts w:ascii="Times New Roman" w:hAnsi="Times New Roman" w:cs="Times New Roman"/>
          <w:sz w:val="24"/>
          <w:szCs w:val="24"/>
        </w:rPr>
        <w:t xml:space="preserve">лся на 7 процента (в 2020 был </w:t>
      </w:r>
      <w:r w:rsidR="002E5833" w:rsidRPr="002E5833">
        <w:rPr>
          <w:rFonts w:ascii="Times New Roman" w:hAnsi="Times New Roman" w:cs="Times New Roman"/>
          <w:sz w:val="24"/>
          <w:szCs w:val="24"/>
        </w:rPr>
        <w:t>31</w:t>
      </w:r>
      <w:r w:rsidRPr="002E5833">
        <w:rPr>
          <w:rFonts w:ascii="Times New Roman" w:hAnsi="Times New Roman" w:cs="Times New Roman"/>
          <w:sz w:val="24"/>
          <w:szCs w:val="24"/>
        </w:rPr>
        <w:t>%)</w:t>
      </w:r>
      <w:r w:rsidR="002E5833">
        <w:rPr>
          <w:rFonts w:ascii="Times New Roman" w:hAnsi="Times New Roman" w:cs="Times New Roman"/>
          <w:sz w:val="24"/>
          <w:szCs w:val="24"/>
        </w:rPr>
        <w:t>. Учащихся, окончивши</w:t>
      </w:r>
      <w:r w:rsidR="002E5833" w:rsidRPr="002E5833">
        <w:rPr>
          <w:rFonts w:ascii="Times New Roman" w:hAnsi="Times New Roman" w:cs="Times New Roman"/>
          <w:sz w:val="24"/>
          <w:szCs w:val="24"/>
        </w:rPr>
        <w:t xml:space="preserve">х на </w:t>
      </w:r>
      <w:r w:rsidR="002E5833">
        <w:rPr>
          <w:rFonts w:ascii="Times New Roman" w:hAnsi="Times New Roman" w:cs="Times New Roman"/>
          <w:sz w:val="24"/>
          <w:szCs w:val="24"/>
        </w:rPr>
        <w:t>«</w:t>
      </w:r>
      <w:r w:rsidR="002E5833" w:rsidRPr="002E5833">
        <w:rPr>
          <w:rFonts w:ascii="Times New Roman" w:hAnsi="Times New Roman" w:cs="Times New Roman"/>
          <w:sz w:val="24"/>
          <w:szCs w:val="24"/>
        </w:rPr>
        <w:t>5</w:t>
      </w:r>
      <w:r w:rsidR="002E5833">
        <w:rPr>
          <w:rFonts w:ascii="Times New Roman" w:hAnsi="Times New Roman" w:cs="Times New Roman"/>
          <w:sz w:val="24"/>
          <w:szCs w:val="24"/>
        </w:rPr>
        <w:t>»,</w:t>
      </w:r>
      <w:r w:rsidR="002E5833" w:rsidRPr="002E5833">
        <w:rPr>
          <w:rFonts w:ascii="Times New Roman" w:hAnsi="Times New Roman" w:cs="Times New Roman"/>
          <w:sz w:val="24"/>
          <w:szCs w:val="24"/>
        </w:rPr>
        <w:t xml:space="preserve"> за прошедшие</w:t>
      </w:r>
      <w:r w:rsidR="002E5833">
        <w:rPr>
          <w:rFonts w:ascii="Times New Roman" w:hAnsi="Times New Roman" w:cs="Times New Roman"/>
          <w:sz w:val="24"/>
          <w:szCs w:val="24"/>
        </w:rPr>
        <w:t xml:space="preserve"> </w:t>
      </w:r>
      <w:r w:rsidR="002E5833" w:rsidRPr="002E5833">
        <w:rPr>
          <w:rFonts w:ascii="Times New Roman" w:hAnsi="Times New Roman" w:cs="Times New Roman"/>
          <w:sz w:val="24"/>
          <w:szCs w:val="24"/>
        </w:rPr>
        <w:t>два года не было.</w:t>
      </w:r>
    </w:p>
    <w:p w:rsidR="00CE0C68" w:rsidRDefault="001D4937" w:rsidP="00CE0C6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C5AFF">
        <w:rPr>
          <w:rFonts w:ascii="Times New Roman" w:hAnsi="Times New Roman" w:cs="Times New Roman"/>
          <w:sz w:val="24"/>
          <w:szCs w:val="24"/>
        </w:rPr>
        <w:t>В 2021 году обучающиеся 4-8-х классов участвовали в проведении всероссийских проверочных работ. Анализ результатов показал</w:t>
      </w:r>
      <w:r w:rsidR="00CF591C">
        <w:rPr>
          <w:rFonts w:ascii="Times New Roman" w:hAnsi="Times New Roman" w:cs="Times New Roman"/>
          <w:sz w:val="24"/>
          <w:szCs w:val="24"/>
        </w:rPr>
        <w:t xml:space="preserve">, </w:t>
      </w:r>
      <w:r w:rsidR="003C5AFF" w:rsidRPr="003C5AFF">
        <w:rPr>
          <w:rFonts w:ascii="Times New Roman" w:hAnsi="Times New Roman" w:cs="Times New Roman"/>
          <w:sz w:val="24"/>
          <w:szCs w:val="24"/>
        </w:rPr>
        <w:t xml:space="preserve">что результаты ВПР не всегда </w:t>
      </w:r>
      <w:r w:rsidR="003C5AFF" w:rsidRPr="003C5AFF">
        <w:rPr>
          <w:rFonts w:ascii="Times New Roman" w:hAnsi="Times New Roman" w:cs="Times New Roman"/>
          <w:sz w:val="24"/>
          <w:szCs w:val="24"/>
        </w:rPr>
        <w:lastRenderedPageBreak/>
        <w:t>подтверждают качество промежуточной аттестации, особенно по физике, английскому языку, математике.</w:t>
      </w:r>
    </w:p>
    <w:p w:rsidR="001D4937" w:rsidRPr="003C5AFF" w:rsidRDefault="00CE0C68" w:rsidP="007148E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00E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Обучающиеся 9-х классов сдавали экзамены только по основным предметам — русскому языку и математике, чтобы получить аттестат. По 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информатике</w:t>
      </w:r>
      <w:r w:rsidRPr="00FF00E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 выбору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учащихся </w:t>
      </w:r>
      <w:r w:rsidRPr="00FF00E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проводилась внутренняя контрольная работа.</w:t>
      </w:r>
    </w:p>
    <w:p w:rsidR="001D4937" w:rsidRPr="003C5AFF" w:rsidRDefault="001D4937" w:rsidP="003C5A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AFF">
        <w:rPr>
          <w:rFonts w:ascii="Times New Roman" w:hAnsi="Times New Roman" w:cs="Times New Roman"/>
          <w:b/>
          <w:sz w:val="24"/>
          <w:szCs w:val="24"/>
        </w:rPr>
        <w:t>Результаты освоения программ среднего общего образования обучающимися 10, 11 классов в 2021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8"/>
        <w:gridCol w:w="693"/>
        <w:gridCol w:w="590"/>
        <w:gridCol w:w="480"/>
        <w:gridCol w:w="1151"/>
        <w:gridCol w:w="370"/>
        <w:gridCol w:w="1151"/>
        <w:gridCol w:w="370"/>
        <w:gridCol w:w="590"/>
        <w:gridCol w:w="334"/>
        <w:gridCol w:w="590"/>
        <w:gridCol w:w="603"/>
        <w:gridCol w:w="591"/>
        <w:gridCol w:w="978"/>
      </w:tblGrid>
      <w:tr w:rsidR="0058652F" w:rsidRPr="003C5AFF" w:rsidTr="0058652F">
        <w:tc>
          <w:tcPr>
            <w:tcW w:w="454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371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Всего</w:t>
            </w:r>
          </w:p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br/>
            </w:r>
            <w:proofErr w:type="spellStart"/>
            <w:r w:rsidRPr="003C5AFF">
              <w:rPr>
                <w:rFonts w:ascii="Times New Roman" w:hAnsi="Times New Roman" w:cs="Times New Roman"/>
              </w:rPr>
              <w:t>обуч-ся</w:t>
            </w:r>
            <w:proofErr w:type="spellEnd"/>
          </w:p>
        </w:tc>
        <w:tc>
          <w:tcPr>
            <w:tcW w:w="573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Из них</w:t>
            </w:r>
          </w:p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успевают</w:t>
            </w:r>
          </w:p>
        </w:tc>
        <w:tc>
          <w:tcPr>
            <w:tcW w:w="814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Окончили</w:t>
            </w:r>
          </w:p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полугодие</w:t>
            </w:r>
          </w:p>
        </w:tc>
        <w:tc>
          <w:tcPr>
            <w:tcW w:w="814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Окончили год</w:t>
            </w:r>
          </w:p>
        </w:tc>
        <w:tc>
          <w:tcPr>
            <w:tcW w:w="1144" w:type="pct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Не успевают</w:t>
            </w:r>
          </w:p>
        </w:tc>
        <w:tc>
          <w:tcPr>
            <w:tcW w:w="830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Переведены</w:t>
            </w:r>
          </w:p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условно</w:t>
            </w:r>
          </w:p>
        </w:tc>
      </w:tr>
      <w:tr w:rsidR="0058652F" w:rsidRPr="003C5AFF" w:rsidTr="0058652F">
        <w:tc>
          <w:tcPr>
            <w:tcW w:w="454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3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4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4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5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649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Из них н/а</w:t>
            </w:r>
          </w:p>
        </w:tc>
        <w:tc>
          <w:tcPr>
            <w:tcW w:w="830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8652F" w:rsidRPr="003C5AFF" w:rsidTr="0058652F">
        <w:tc>
          <w:tcPr>
            <w:tcW w:w="454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25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С</w:t>
            </w:r>
          </w:p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отметками</w:t>
            </w:r>
          </w:p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«4» и «5»</w:t>
            </w:r>
          </w:p>
        </w:tc>
        <w:tc>
          <w:tcPr>
            <w:tcW w:w="1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С</w:t>
            </w:r>
          </w:p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отметками</w:t>
            </w:r>
          </w:p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1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33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2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53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%</w:t>
            </w:r>
          </w:p>
        </w:tc>
      </w:tr>
      <w:tr w:rsidR="0058652F" w:rsidRPr="003C5AFF" w:rsidTr="0058652F">
        <w:tc>
          <w:tcPr>
            <w:tcW w:w="45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7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  <w:tr w:rsidR="0058652F" w:rsidRPr="003C5AFF" w:rsidTr="0058652F">
        <w:tc>
          <w:tcPr>
            <w:tcW w:w="45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7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  <w:tr w:rsidR="0058652F" w:rsidRPr="003C5AFF" w:rsidTr="0058652F">
        <w:tc>
          <w:tcPr>
            <w:tcW w:w="45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7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5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6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3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3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8652F" w:rsidRPr="003C5AFF" w:rsidRDefault="0058652F" w:rsidP="003C5AF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C5AFF">
              <w:rPr>
                <w:rFonts w:ascii="Times New Roman" w:hAnsi="Times New Roman" w:cs="Times New Roman"/>
              </w:rPr>
              <w:t>0</w:t>
            </w:r>
          </w:p>
        </w:tc>
      </w:tr>
    </w:tbl>
    <w:p w:rsidR="001D4937" w:rsidRPr="003C5AFF" w:rsidRDefault="001D4937" w:rsidP="0066396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5AFF">
        <w:rPr>
          <w:rFonts w:ascii="Times New Roman" w:hAnsi="Times New Roman" w:cs="Times New Roman"/>
          <w:sz w:val="24"/>
          <w:szCs w:val="24"/>
        </w:rPr>
        <w:t>Результаты освоения учащимися программ среднего общего образования по показателю «</w:t>
      </w:r>
      <w:r w:rsidR="003C5AFF" w:rsidRPr="003C5AFF">
        <w:rPr>
          <w:rFonts w:ascii="Times New Roman" w:hAnsi="Times New Roman" w:cs="Times New Roman"/>
          <w:sz w:val="24"/>
          <w:szCs w:val="24"/>
        </w:rPr>
        <w:t>качество знаний</w:t>
      </w:r>
      <w:r w:rsidRPr="003C5AFF">
        <w:rPr>
          <w:rFonts w:ascii="Times New Roman" w:hAnsi="Times New Roman" w:cs="Times New Roman"/>
          <w:sz w:val="24"/>
          <w:szCs w:val="24"/>
        </w:rPr>
        <w:t>» в 2</w:t>
      </w:r>
      <w:r w:rsidR="003C5AFF" w:rsidRPr="003C5AFF">
        <w:rPr>
          <w:rFonts w:ascii="Times New Roman" w:hAnsi="Times New Roman" w:cs="Times New Roman"/>
          <w:sz w:val="24"/>
          <w:szCs w:val="24"/>
        </w:rPr>
        <w:t>02</w:t>
      </w:r>
      <w:r w:rsidRPr="003C5AFF">
        <w:rPr>
          <w:rFonts w:ascii="Times New Roman" w:hAnsi="Times New Roman" w:cs="Times New Roman"/>
          <w:sz w:val="24"/>
          <w:szCs w:val="24"/>
        </w:rPr>
        <w:t xml:space="preserve">1 учебном году </w:t>
      </w:r>
      <w:r w:rsidR="00CF591C">
        <w:rPr>
          <w:rFonts w:ascii="Times New Roman" w:hAnsi="Times New Roman" w:cs="Times New Roman"/>
          <w:sz w:val="24"/>
          <w:szCs w:val="24"/>
        </w:rPr>
        <w:t>составляет 62</w:t>
      </w:r>
      <w:r w:rsidR="003C5AFF" w:rsidRPr="003C5AFF">
        <w:rPr>
          <w:rFonts w:ascii="Times New Roman" w:hAnsi="Times New Roman" w:cs="Times New Roman"/>
          <w:sz w:val="24"/>
          <w:szCs w:val="24"/>
        </w:rPr>
        <w:t xml:space="preserve"> %</w:t>
      </w:r>
      <w:r w:rsidRPr="003C5AFF">
        <w:rPr>
          <w:rFonts w:ascii="Times New Roman" w:hAnsi="Times New Roman" w:cs="Times New Roman"/>
          <w:sz w:val="24"/>
          <w:szCs w:val="24"/>
        </w:rPr>
        <w:t xml:space="preserve"> (в 2020 количество обучающихся, которые закончили полугодие на «4» и «5», было </w:t>
      </w:r>
      <w:r w:rsidR="003C5AFF" w:rsidRPr="003C5AFF">
        <w:rPr>
          <w:rFonts w:ascii="Times New Roman" w:hAnsi="Times New Roman" w:cs="Times New Roman"/>
          <w:sz w:val="24"/>
          <w:szCs w:val="24"/>
        </w:rPr>
        <w:t>75</w:t>
      </w:r>
      <w:r w:rsidRPr="003C5AFF">
        <w:rPr>
          <w:rFonts w:ascii="Times New Roman" w:hAnsi="Times New Roman" w:cs="Times New Roman"/>
          <w:sz w:val="24"/>
          <w:szCs w:val="24"/>
        </w:rPr>
        <w:t>%), процент учащихся, окончивших на «5», </w:t>
      </w:r>
      <w:r w:rsidR="003C5AFF" w:rsidRPr="003C5AFF">
        <w:rPr>
          <w:rFonts w:ascii="Times New Roman" w:hAnsi="Times New Roman" w:cs="Times New Roman"/>
          <w:sz w:val="24"/>
          <w:szCs w:val="24"/>
        </w:rPr>
        <w:t>13% (в 2020 году таких обучающихся не было).</w:t>
      </w:r>
      <w:r w:rsidR="002E5833" w:rsidRPr="002E5833">
        <w:rPr>
          <w:rFonts w:ascii="Times New Roman" w:hAnsi="Times New Roman" w:cs="Times New Roman"/>
          <w:sz w:val="24"/>
          <w:szCs w:val="24"/>
        </w:rPr>
        <w:t xml:space="preserve"> </w:t>
      </w:r>
      <w:r w:rsidR="002E5833">
        <w:rPr>
          <w:rFonts w:ascii="Times New Roman" w:hAnsi="Times New Roman" w:cs="Times New Roman"/>
          <w:sz w:val="24"/>
          <w:szCs w:val="24"/>
        </w:rPr>
        <w:t>Качество знаний на уровне среднего общего образования достаточно высокое, снижение в 2021 году объективно.</w:t>
      </w:r>
    </w:p>
    <w:p w:rsidR="00FF00EB" w:rsidRDefault="001D4937" w:rsidP="0056276D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F00E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 2021 году выпускники 11-х классов сдавали ГИА в форме ГВЭ по русскому языку и математике (далее — ГВЭ-аттестат) в соответствии с постановлением Правительства РФ от 26.02.2021 № 256. ЕГЭ сдавали только выпускники, которые планировали поступать в высшие учебные заведения. </w:t>
      </w:r>
    </w:p>
    <w:p w:rsidR="00FF761A" w:rsidRPr="00FF761A" w:rsidRDefault="00FF761A" w:rsidP="0056276D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FF761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Общие итоги 2020-2021 учебного года</w:t>
      </w:r>
    </w:p>
    <w:tbl>
      <w:tblPr>
        <w:tblW w:w="956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9"/>
        <w:gridCol w:w="870"/>
        <w:gridCol w:w="870"/>
        <w:gridCol w:w="869"/>
        <w:gridCol w:w="870"/>
        <w:gridCol w:w="870"/>
        <w:gridCol w:w="870"/>
        <w:gridCol w:w="869"/>
        <w:gridCol w:w="870"/>
        <w:gridCol w:w="870"/>
        <w:gridCol w:w="870"/>
      </w:tblGrid>
      <w:tr w:rsidR="00FF761A" w:rsidRPr="00FF761A" w:rsidTr="00407154">
        <w:trPr>
          <w:cantSplit/>
          <w:trHeight w:val="1703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уч-ся на начало года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уч-ся на конец года</w:t>
            </w:r>
          </w:p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Прибыло 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Выбыло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отличников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ударников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 качества знаний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учащихся с одной «4»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учащихся с одной «3»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Неуспевающие 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FF761A" w:rsidRPr="00FF761A" w:rsidRDefault="00FF761A" w:rsidP="00FF761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успеваемости </w:t>
            </w:r>
          </w:p>
        </w:tc>
      </w:tr>
      <w:tr w:rsidR="00FF761A" w:rsidRPr="00FF761A" w:rsidTr="00407154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761A" w:rsidRPr="00FF761A" w:rsidRDefault="00FF761A" w:rsidP="00FF76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F7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</w:tr>
    </w:tbl>
    <w:p w:rsidR="0033212E" w:rsidRPr="003C5AFF" w:rsidRDefault="003C5AFF" w:rsidP="00BB4684">
      <w:pPr>
        <w:pStyle w:val="a7"/>
        <w:numPr>
          <w:ilvl w:val="1"/>
          <w:numId w:val="5"/>
        </w:numPr>
        <w:suppressAutoHyphens/>
        <w:spacing w:after="0" w:line="240" w:lineRule="auto"/>
        <w:rPr>
          <w:rFonts w:ascii="Calibri" w:eastAsia="SimSun" w:hAnsi="Calibri" w:cs="Calibri"/>
          <w:color w:val="00000A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  <w:t xml:space="preserve"> </w:t>
      </w:r>
      <w:r w:rsidR="0033212E" w:rsidRPr="003C5AFF"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  <w:t xml:space="preserve">Результаты государственной итоговой аттестации </w:t>
      </w:r>
    </w:p>
    <w:p w:rsidR="0033212E" w:rsidRPr="0033212E" w:rsidRDefault="0033212E" w:rsidP="003C5AFF">
      <w:pPr>
        <w:suppressAutoHyphens/>
        <w:spacing w:after="0" w:line="240" w:lineRule="auto"/>
        <w:ind w:left="720"/>
        <w:jc w:val="center"/>
        <w:rPr>
          <w:rFonts w:ascii="Calibri" w:eastAsia="SimSun" w:hAnsi="Calibri" w:cs="Calibri"/>
          <w:color w:val="00000A"/>
          <w:sz w:val="24"/>
          <w:szCs w:val="24"/>
          <w:lang w:eastAsia="zh-CN"/>
        </w:rPr>
      </w:pPr>
      <w:r w:rsidRPr="0033212E"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  <w:t>Результаты государственной итоговой аттестации по программам среднего общего образования в 20</w:t>
      </w:r>
      <w:r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  <w:t xml:space="preserve">21 </w:t>
      </w:r>
      <w:r w:rsidRPr="0033212E"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  <w:t>году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2"/>
        <w:gridCol w:w="2233"/>
        <w:gridCol w:w="2233"/>
        <w:gridCol w:w="2233"/>
      </w:tblGrid>
      <w:tr w:rsidR="0033212E" w:rsidRPr="0033212E" w:rsidTr="00C46503">
        <w:tc>
          <w:tcPr>
            <w:tcW w:w="2232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Учебные предметы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Количество сдававших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% успеваемости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Средний тестовый балл</w:t>
            </w:r>
          </w:p>
        </w:tc>
      </w:tr>
      <w:tr w:rsidR="0033212E" w:rsidRPr="0033212E" w:rsidTr="00C46503">
        <w:tc>
          <w:tcPr>
            <w:tcW w:w="2232" w:type="dxa"/>
          </w:tcPr>
          <w:p w:rsidR="0033212E" w:rsidRPr="0033212E" w:rsidRDefault="0033212E" w:rsidP="0033212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86</w:t>
            </w:r>
          </w:p>
        </w:tc>
      </w:tr>
      <w:tr w:rsidR="0033212E" w:rsidRPr="0033212E" w:rsidTr="00C46503">
        <w:tc>
          <w:tcPr>
            <w:tcW w:w="2232" w:type="dxa"/>
          </w:tcPr>
          <w:p w:rsidR="0033212E" w:rsidRPr="0033212E" w:rsidRDefault="0033212E" w:rsidP="0033212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Русский язык ГВЭ</w:t>
            </w:r>
          </w:p>
        </w:tc>
        <w:tc>
          <w:tcPr>
            <w:tcW w:w="2233" w:type="dxa"/>
          </w:tcPr>
          <w:p w:rsid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3,6</w:t>
            </w:r>
          </w:p>
        </w:tc>
      </w:tr>
      <w:tr w:rsidR="0033212E" w:rsidRPr="0033212E" w:rsidTr="00C46503">
        <w:tc>
          <w:tcPr>
            <w:tcW w:w="2232" w:type="dxa"/>
          </w:tcPr>
          <w:p w:rsidR="0033212E" w:rsidRPr="0033212E" w:rsidRDefault="0033212E" w:rsidP="0033212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 xml:space="preserve">Математика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ГВЭ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3,6</w:t>
            </w:r>
          </w:p>
        </w:tc>
      </w:tr>
      <w:tr w:rsidR="0033212E" w:rsidRPr="0033212E" w:rsidTr="00C46503">
        <w:tc>
          <w:tcPr>
            <w:tcW w:w="2232" w:type="dxa"/>
          </w:tcPr>
          <w:p w:rsidR="0033212E" w:rsidRPr="0033212E" w:rsidRDefault="0033212E" w:rsidP="0033212E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Математика профильная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3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58</w:t>
            </w:r>
          </w:p>
        </w:tc>
      </w:tr>
      <w:tr w:rsidR="0033212E" w:rsidRPr="0033212E" w:rsidTr="00C46503">
        <w:tc>
          <w:tcPr>
            <w:tcW w:w="2232" w:type="dxa"/>
          </w:tcPr>
          <w:p w:rsidR="0033212E" w:rsidRPr="0033212E" w:rsidRDefault="0033212E" w:rsidP="0033212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География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33212E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33212E"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7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4</w:t>
            </w:r>
          </w:p>
        </w:tc>
      </w:tr>
      <w:tr w:rsidR="0033212E" w:rsidRPr="0033212E" w:rsidTr="00C46503">
        <w:tc>
          <w:tcPr>
            <w:tcW w:w="2232" w:type="dxa"/>
          </w:tcPr>
          <w:p w:rsidR="0033212E" w:rsidRPr="0033212E" w:rsidRDefault="0033212E" w:rsidP="0033212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Биология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50</w:t>
            </w:r>
          </w:p>
        </w:tc>
      </w:tr>
      <w:tr w:rsidR="0033212E" w:rsidRPr="0033212E" w:rsidTr="00C46503">
        <w:tc>
          <w:tcPr>
            <w:tcW w:w="2232" w:type="dxa"/>
          </w:tcPr>
          <w:p w:rsidR="0033212E" w:rsidRPr="0033212E" w:rsidRDefault="0033212E" w:rsidP="0033212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Информатика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33" w:type="dxa"/>
          </w:tcPr>
          <w:p w:rsidR="0033212E" w:rsidRP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70</w:t>
            </w:r>
          </w:p>
        </w:tc>
      </w:tr>
      <w:tr w:rsidR="0033212E" w:rsidRPr="0033212E" w:rsidTr="00C46503">
        <w:tc>
          <w:tcPr>
            <w:tcW w:w="2232" w:type="dxa"/>
          </w:tcPr>
          <w:p w:rsidR="0033212E" w:rsidRDefault="0033212E" w:rsidP="0033212E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lastRenderedPageBreak/>
              <w:t>Физика</w:t>
            </w:r>
          </w:p>
        </w:tc>
        <w:tc>
          <w:tcPr>
            <w:tcW w:w="2233" w:type="dxa"/>
          </w:tcPr>
          <w:p w:rsid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</w:t>
            </w:r>
          </w:p>
        </w:tc>
        <w:tc>
          <w:tcPr>
            <w:tcW w:w="2233" w:type="dxa"/>
          </w:tcPr>
          <w:p w:rsid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</w:t>
            </w:r>
          </w:p>
        </w:tc>
        <w:tc>
          <w:tcPr>
            <w:tcW w:w="2233" w:type="dxa"/>
          </w:tcPr>
          <w:p w:rsidR="0033212E" w:rsidRDefault="0033212E" w:rsidP="0033212E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 w:bidi="hi-IN"/>
              </w:rPr>
              <w:t>53</w:t>
            </w:r>
          </w:p>
        </w:tc>
      </w:tr>
    </w:tbl>
    <w:p w:rsidR="00677681" w:rsidRPr="00677681" w:rsidRDefault="00677681" w:rsidP="00677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681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Анализ результатов ЕГЭ позволяет сделать вывод о высоком качестве подготовки по русскому языку, географии, информатики.</w:t>
      </w:r>
      <w:r w:rsidRPr="00677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предметы с низкими результатами – это биология,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физика</w:t>
      </w:r>
      <w:r w:rsidRPr="0067768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значительный рост наблюдается по математике.</w:t>
      </w:r>
    </w:p>
    <w:p w:rsidR="0033212E" w:rsidRDefault="00677681" w:rsidP="0033212E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Таким образом, все </w:t>
      </w:r>
      <w:r w:rsidR="0033212E"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учащихся набрали минимальное количество баллов на ЕГЭ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(ГВЭ)</w:t>
      </w:r>
      <w:r w:rsidR="0033212E"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по обязательным предметам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и</w:t>
      </w:r>
      <w:r w:rsidR="0033212E"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получили аттестат о среднем общем образовании.  На «4» и «5» закончили школу 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5</w:t>
      </w:r>
      <w:r w:rsidR="0033212E"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человек, что составляет 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63</w:t>
      </w:r>
      <w:r w:rsidR="0033212E"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%.</w:t>
      </w:r>
    </w:p>
    <w:p w:rsidR="00677681" w:rsidRPr="00677681" w:rsidRDefault="00677681" w:rsidP="0067768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учебном году </w:t>
      </w:r>
      <w:r w:rsidRPr="006776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ца</w:t>
      </w:r>
      <w:r w:rsidRPr="00677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677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медалью «За особые успехи в учении»</w:t>
      </w:r>
      <w:r w:rsidR="0066396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набрав 224 балла по результатам ЕГЭ. Еще один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ыпускник набрал 226 баллов по результатам ЕГЭ.</w:t>
      </w:r>
    </w:p>
    <w:p w:rsidR="00677681" w:rsidRPr="00677681" w:rsidRDefault="00677681" w:rsidP="003C5AFF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</w:pPr>
      <w:r w:rsidRPr="00677681"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  <w:t>Результаты государственной итоговой аттестации по программам основного общего образования в 20</w:t>
      </w:r>
      <w:r w:rsidR="00AB0028"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  <w:t>21</w:t>
      </w:r>
      <w:r w:rsidRPr="00677681"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  <w:t xml:space="preserve"> году</w:t>
      </w:r>
    </w:p>
    <w:p w:rsidR="00677681" w:rsidRPr="00677681" w:rsidRDefault="00677681" w:rsidP="00677681">
      <w:pPr>
        <w:suppressAutoHyphens/>
        <w:spacing w:after="0" w:line="240" w:lineRule="auto"/>
        <w:jc w:val="both"/>
        <w:rPr>
          <w:rFonts w:ascii="Calibri" w:eastAsia="SimSun" w:hAnsi="Calibri" w:cs="Calibri"/>
          <w:color w:val="00000A"/>
          <w:sz w:val="24"/>
          <w:szCs w:val="24"/>
          <w:lang w:eastAsia="zh-CN"/>
        </w:rPr>
      </w:pPr>
      <w:r w:rsidRPr="00677681">
        <w:rPr>
          <w:rFonts w:ascii="Times New Roman" w:eastAsia="Times New Roman" w:hAnsi="Times New Roman" w:cs="Times New Roman"/>
          <w:color w:val="00000A"/>
          <w:sz w:val="24"/>
          <w:szCs w:val="24"/>
          <w:lang w:eastAsia="zh-CN"/>
        </w:rPr>
        <w:t xml:space="preserve">      </w:t>
      </w:r>
    </w:p>
    <w:tbl>
      <w:tblPr>
        <w:tblW w:w="9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1"/>
        <w:gridCol w:w="1286"/>
        <w:gridCol w:w="1134"/>
        <w:gridCol w:w="1417"/>
        <w:gridCol w:w="1276"/>
        <w:gridCol w:w="2281"/>
      </w:tblGrid>
      <w:tr w:rsidR="00677681" w:rsidRPr="00677681" w:rsidTr="00C46503">
        <w:tc>
          <w:tcPr>
            <w:tcW w:w="1941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Учебные предметы</w:t>
            </w:r>
          </w:p>
        </w:tc>
        <w:tc>
          <w:tcPr>
            <w:tcW w:w="1286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Кол-во сдававших</w:t>
            </w:r>
          </w:p>
        </w:tc>
        <w:tc>
          <w:tcPr>
            <w:tcW w:w="1134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% успеваемости</w:t>
            </w:r>
          </w:p>
        </w:tc>
        <w:tc>
          <w:tcPr>
            <w:tcW w:w="1417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Средний тестовый балл</w:t>
            </w:r>
          </w:p>
        </w:tc>
        <w:tc>
          <w:tcPr>
            <w:tcW w:w="1276" w:type="dxa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Качество</w:t>
            </w:r>
          </w:p>
        </w:tc>
        <w:tc>
          <w:tcPr>
            <w:tcW w:w="2281" w:type="dxa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 xml:space="preserve">Кол-во </w:t>
            </w:r>
            <w:proofErr w:type="spellStart"/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стобальников</w:t>
            </w:r>
            <w:proofErr w:type="spellEnd"/>
          </w:p>
        </w:tc>
      </w:tr>
      <w:tr w:rsidR="00677681" w:rsidRPr="00677681" w:rsidTr="00C46503">
        <w:tc>
          <w:tcPr>
            <w:tcW w:w="1941" w:type="dxa"/>
            <w:shd w:val="clear" w:color="auto" w:fill="auto"/>
          </w:tcPr>
          <w:p w:rsidR="00677681" w:rsidRPr="00677681" w:rsidRDefault="00677681" w:rsidP="00677681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1286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100%</w:t>
            </w:r>
          </w:p>
        </w:tc>
        <w:tc>
          <w:tcPr>
            <w:tcW w:w="1417" w:type="dxa"/>
            <w:shd w:val="clear" w:color="auto" w:fill="auto"/>
          </w:tcPr>
          <w:p w:rsidR="00677681" w:rsidRPr="00677681" w:rsidRDefault="00AB0028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5</w:t>
            </w:r>
            <w:r w:rsidR="00677681"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4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 xml:space="preserve"> (4,1 б.)</w:t>
            </w:r>
          </w:p>
        </w:tc>
        <w:tc>
          <w:tcPr>
            <w:tcW w:w="1276" w:type="dxa"/>
          </w:tcPr>
          <w:p w:rsidR="00677681" w:rsidRPr="00677681" w:rsidRDefault="00852374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88</w:t>
            </w:r>
          </w:p>
        </w:tc>
        <w:tc>
          <w:tcPr>
            <w:tcW w:w="2281" w:type="dxa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0</w:t>
            </w:r>
          </w:p>
        </w:tc>
      </w:tr>
      <w:tr w:rsidR="00677681" w:rsidRPr="00677681" w:rsidTr="00C46503">
        <w:tc>
          <w:tcPr>
            <w:tcW w:w="1941" w:type="dxa"/>
            <w:shd w:val="clear" w:color="auto" w:fill="auto"/>
          </w:tcPr>
          <w:p w:rsidR="00677681" w:rsidRPr="00677681" w:rsidRDefault="00677681" w:rsidP="00677681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Математика</w:t>
            </w:r>
          </w:p>
        </w:tc>
        <w:tc>
          <w:tcPr>
            <w:tcW w:w="1286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677681" w:rsidRPr="00677681" w:rsidRDefault="00852374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88-</w:t>
            </w:r>
            <w:r w:rsidR="00677681"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100%</w:t>
            </w:r>
          </w:p>
        </w:tc>
        <w:tc>
          <w:tcPr>
            <w:tcW w:w="1417" w:type="dxa"/>
            <w:shd w:val="clear" w:color="auto" w:fill="auto"/>
          </w:tcPr>
          <w:p w:rsidR="00677681" w:rsidRPr="00677681" w:rsidRDefault="00852374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 xml:space="preserve">51 </w:t>
            </w:r>
            <w:r w:rsidR="00AB0028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(3,4)</w:t>
            </w:r>
          </w:p>
        </w:tc>
        <w:tc>
          <w:tcPr>
            <w:tcW w:w="1276" w:type="dxa"/>
          </w:tcPr>
          <w:p w:rsidR="00677681" w:rsidRPr="00677681" w:rsidRDefault="00852374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38</w:t>
            </w:r>
            <w:r w:rsidR="00677681"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%</w:t>
            </w:r>
          </w:p>
        </w:tc>
        <w:tc>
          <w:tcPr>
            <w:tcW w:w="2281" w:type="dxa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0</w:t>
            </w:r>
          </w:p>
        </w:tc>
      </w:tr>
      <w:tr w:rsidR="00677681" w:rsidRPr="00677681" w:rsidTr="00C46503">
        <w:trPr>
          <w:trHeight w:val="35"/>
        </w:trPr>
        <w:tc>
          <w:tcPr>
            <w:tcW w:w="1941" w:type="dxa"/>
            <w:shd w:val="clear" w:color="auto" w:fill="auto"/>
          </w:tcPr>
          <w:p w:rsidR="00677681" w:rsidRPr="00677681" w:rsidRDefault="00677681" w:rsidP="00677681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>Информатика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/>
              </w:rPr>
              <w:t xml:space="preserve"> (к/р)</w:t>
            </w:r>
          </w:p>
        </w:tc>
        <w:tc>
          <w:tcPr>
            <w:tcW w:w="1286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100%</w:t>
            </w:r>
          </w:p>
        </w:tc>
        <w:tc>
          <w:tcPr>
            <w:tcW w:w="1417" w:type="dxa"/>
            <w:shd w:val="clear" w:color="auto" w:fill="auto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85 (4,75 б)</w:t>
            </w:r>
          </w:p>
        </w:tc>
        <w:tc>
          <w:tcPr>
            <w:tcW w:w="1276" w:type="dxa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 xml:space="preserve">88 </w:t>
            </w:r>
            <w:r w:rsidRPr="00677681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%</w:t>
            </w:r>
          </w:p>
        </w:tc>
        <w:tc>
          <w:tcPr>
            <w:tcW w:w="2281" w:type="dxa"/>
          </w:tcPr>
          <w:p w:rsidR="00677681" w:rsidRPr="00677681" w:rsidRDefault="00677681" w:rsidP="00677681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2</w:t>
            </w:r>
          </w:p>
        </w:tc>
      </w:tr>
    </w:tbl>
    <w:p w:rsidR="00677681" w:rsidRPr="00677681" w:rsidRDefault="00677681" w:rsidP="0067768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D02D17" w:rsidRPr="00677681" w:rsidRDefault="00D02D17" w:rsidP="00D02D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681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Анализ результатов 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О</w:t>
      </w:r>
      <w:r w:rsidRPr="00677681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ГЭ позволяет сделать вывод о высоком качестве подготовки по русскому языку.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Высокие результаты по информатике.</w:t>
      </w:r>
      <w:r w:rsidRPr="006776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2D17" w:rsidRDefault="00D02D17" w:rsidP="00D02D17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Таким образом, все </w:t>
      </w:r>
      <w:r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учащихся набрали минимальное количество баллов на </w:t>
      </w:r>
      <w:proofErr w:type="gramStart"/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О</w:t>
      </w:r>
      <w:r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ГЭ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по</w:t>
      </w:r>
      <w:proofErr w:type="gramEnd"/>
      <w:r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обязательным предметам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и получили аттестат об основном</w:t>
      </w:r>
      <w:r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общем образовании.  На «4» и «5» закончили школу </w:t>
      </w:r>
      <w:r w:rsidRPr="00AB6C0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3 </w:t>
      </w:r>
      <w:r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человек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а</w:t>
      </w:r>
      <w:r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, что составляет </w:t>
      </w: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38</w:t>
      </w:r>
      <w:r w:rsidRPr="0033212E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%.</w:t>
      </w:r>
    </w:p>
    <w:p w:rsidR="00407154" w:rsidRPr="00407154" w:rsidRDefault="00407154" w:rsidP="0040715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154">
        <w:rPr>
          <w:rFonts w:ascii="Times New Roman" w:hAnsi="Times New Roman" w:cs="Times New Roman"/>
          <w:b/>
          <w:sz w:val="24"/>
          <w:szCs w:val="24"/>
        </w:rPr>
        <w:t>Вывод по разделу:</w:t>
      </w:r>
    </w:p>
    <w:p w:rsidR="00AB6C02" w:rsidRDefault="00AB6C02" w:rsidP="004071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педагогического анализа, проведенного по итогам освоения образовательных программ свидетельствуют о </w:t>
      </w:r>
      <w:r w:rsidR="005865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стабильном</w:t>
      </w:r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</w:t>
      </w:r>
      <w:r w:rsidR="00586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успеваемости</w:t>
      </w:r>
      <w:r w:rsidR="005865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качества знаний</w:t>
      </w:r>
      <w:r w:rsidRPr="00ED0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учеников начального, основного и среднего уровня общего образования.</w:t>
      </w:r>
    </w:p>
    <w:p w:rsidR="00407154" w:rsidRPr="00407154" w:rsidRDefault="00407154" w:rsidP="004071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154">
        <w:rPr>
          <w:rFonts w:ascii="Times New Roman" w:hAnsi="Times New Roman" w:cs="Times New Roman"/>
          <w:sz w:val="24"/>
          <w:szCs w:val="24"/>
        </w:rPr>
        <w:t xml:space="preserve">За последние три года наблюдается стабильность качества знаний: от </w:t>
      </w:r>
      <w:r>
        <w:rPr>
          <w:rFonts w:ascii="Times New Roman" w:hAnsi="Times New Roman" w:cs="Times New Roman"/>
          <w:sz w:val="24"/>
          <w:szCs w:val="24"/>
        </w:rPr>
        <w:t>40-4</w:t>
      </w:r>
      <w:r w:rsidR="007167C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%</w:t>
      </w:r>
      <w:r w:rsidRPr="00407154">
        <w:rPr>
          <w:rFonts w:ascii="Times New Roman" w:hAnsi="Times New Roman" w:cs="Times New Roman"/>
          <w:sz w:val="24"/>
          <w:szCs w:val="24"/>
        </w:rPr>
        <w:t>. В этом году 4</w:t>
      </w:r>
      <w:r>
        <w:rPr>
          <w:rFonts w:ascii="Times New Roman" w:hAnsi="Times New Roman" w:cs="Times New Roman"/>
          <w:sz w:val="24"/>
          <w:szCs w:val="24"/>
        </w:rPr>
        <w:t>3,5</w:t>
      </w:r>
      <w:r w:rsidRPr="00407154">
        <w:rPr>
          <w:rFonts w:ascii="Times New Roman" w:hAnsi="Times New Roman" w:cs="Times New Roman"/>
          <w:sz w:val="24"/>
          <w:szCs w:val="24"/>
        </w:rPr>
        <w:t xml:space="preserve">%.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407154">
        <w:rPr>
          <w:rFonts w:ascii="Times New Roman" w:hAnsi="Times New Roman" w:cs="Times New Roman"/>
          <w:sz w:val="24"/>
          <w:szCs w:val="24"/>
        </w:rPr>
        <w:t xml:space="preserve">ысокое качество знаний </w:t>
      </w:r>
      <w:r>
        <w:rPr>
          <w:rFonts w:ascii="Times New Roman" w:hAnsi="Times New Roman" w:cs="Times New Roman"/>
          <w:sz w:val="24"/>
          <w:szCs w:val="24"/>
        </w:rPr>
        <w:t>на уроне начального и среднего общего образовани</w:t>
      </w:r>
      <w:r w:rsidR="007167C4">
        <w:rPr>
          <w:rFonts w:ascii="Times New Roman" w:hAnsi="Times New Roman" w:cs="Times New Roman"/>
          <w:sz w:val="24"/>
          <w:szCs w:val="24"/>
        </w:rPr>
        <w:t>я.</w:t>
      </w:r>
    </w:p>
    <w:p w:rsidR="00407154" w:rsidRPr="00407154" w:rsidRDefault="00407154" w:rsidP="004071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7154">
        <w:rPr>
          <w:rFonts w:ascii="Times New Roman" w:hAnsi="Times New Roman" w:cs="Times New Roman"/>
          <w:sz w:val="24"/>
          <w:szCs w:val="24"/>
        </w:rPr>
        <w:t xml:space="preserve">Наблюдается рост учащихся, обучающихся по АООП. </w:t>
      </w:r>
    </w:p>
    <w:p w:rsidR="00407154" w:rsidRPr="00407154" w:rsidRDefault="00407154" w:rsidP="00407154">
      <w:pPr>
        <w:tabs>
          <w:tab w:val="left" w:pos="602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154">
        <w:rPr>
          <w:rFonts w:ascii="Times New Roman" w:hAnsi="Times New Roman" w:cs="Times New Roman"/>
          <w:sz w:val="24"/>
          <w:szCs w:val="24"/>
        </w:rPr>
        <w:t>Ведется системная работа по подготовке к государственной итоговой аттестации</w:t>
      </w:r>
      <w:r w:rsidR="007167C4">
        <w:rPr>
          <w:rFonts w:ascii="Times New Roman" w:hAnsi="Times New Roman" w:cs="Times New Roman"/>
          <w:sz w:val="24"/>
          <w:szCs w:val="24"/>
        </w:rPr>
        <w:t>.</w:t>
      </w:r>
    </w:p>
    <w:p w:rsidR="00407154" w:rsidRPr="00ED0A5D" w:rsidRDefault="00407154" w:rsidP="00AB6C02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937" w:rsidRPr="00F07C6B" w:rsidRDefault="00D02D17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07C6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IV. ОЦЕНКА ОРГАНИЗАЦИИ УЧЕБНОГО ПРОЦЕССА</w:t>
      </w:r>
    </w:p>
    <w:p w:rsidR="001D4937" w:rsidRPr="00D02D17" w:rsidRDefault="001D4937" w:rsidP="00AB6C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02D1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Организация учебного процесса в 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D4937" w:rsidRPr="00D02D17" w:rsidRDefault="00D02D17" w:rsidP="00E3017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2D17">
        <w:rPr>
          <w:rFonts w:ascii="Times New Roman" w:hAnsi="Times New Roman" w:cs="Times New Roman"/>
          <w:sz w:val="24"/>
          <w:szCs w:val="24"/>
        </w:rPr>
        <w:t>Образовательная</w:t>
      </w:r>
      <w:r w:rsidR="00DB38AB">
        <w:rPr>
          <w:rFonts w:ascii="Times New Roman" w:hAnsi="Times New Roman" w:cs="Times New Roman"/>
          <w:sz w:val="24"/>
          <w:szCs w:val="24"/>
        </w:rPr>
        <w:t xml:space="preserve"> деятельность осуществляется в </w:t>
      </w:r>
      <w:r w:rsidRPr="00D02D17">
        <w:rPr>
          <w:rFonts w:ascii="Times New Roman" w:hAnsi="Times New Roman" w:cs="Times New Roman"/>
          <w:sz w:val="24"/>
          <w:szCs w:val="24"/>
        </w:rPr>
        <w:t xml:space="preserve">режиме 5-дневной учебной недели в 1-м классе.  В режиме 6-дневной учебной недели обучаются 2-11 классы. В субботу могут проводиться курсы (элективные, факультативные, по выбору), занятия внеурочной деятельности, кружки, мероприятия, предусмотренные планом работы школы, консультации. </w:t>
      </w:r>
    </w:p>
    <w:p w:rsidR="007D55AE" w:rsidRPr="00E30179" w:rsidRDefault="007D55AE" w:rsidP="00E301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0179">
        <w:rPr>
          <w:rFonts w:ascii="Times New Roman" w:hAnsi="Times New Roman" w:cs="Times New Roman"/>
          <w:sz w:val="24"/>
          <w:szCs w:val="24"/>
        </w:rPr>
        <w:t>Учебный план для обучающихся 1-4 классов</w:t>
      </w:r>
      <w:r w:rsidR="00E30179">
        <w:rPr>
          <w:rFonts w:ascii="Times New Roman" w:hAnsi="Times New Roman" w:cs="Times New Roman"/>
          <w:sz w:val="24"/>
          <w:szCs w:val="24"/>
        </w:rPr>
        <w:t xml:space="preserve"> </w:t>
      </w:r>
      <w:r w:rsidRPr="00E30179">
        <w:rPr>
          <w:rFonts w:ascii="Times New Roman" w:hAnsi="Times New Roman" w:cs="Times New Roman"/>
          <w:sz w:val="24"/>
          <w:szCs w:val="24"/>
        </w:rPr>
        <w:t>устанавливает обязательные для изучения предметы: русский язык, литературное чтение, математика, окружающий мир, изобразительное искусство, музыка, технология, физическая культура, во 2-4 классах – иностранный язык (английский), в 4 классе - ОРКСЭ. Часть учебного плана, формируемая участниками образовательного процесса, направлена на реализацию прав обучающихся на изучение родного языка из числа языков народов Российской Федерации через включение в учебный план факультатива «</w:t>
      </w:r>
      <w:proofErr w:type="spellStart"/>
      <w:r w:rsidRPr="00E30179">
        <w:rPr>
          <w:rFonts w:ascii="Times New Roman" w:hAnsi="Times New Roman" w:cs="Times New Roman"/>
          <w:sz w:val="24"/>
          <w:szCs w:val="24"/>
        </w:rPr>
        <w:t>Велöтам</w:t>
      </w:r>
      <w:proofErr w:type="spellEnd"/>
      <w:r w:rsidRPr="00E30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0179">
        <w:rPr>
          <w:rFonts w:ascii="Times New Roman" w:hAnsi="Times New Roman" w:cs="Times New Roman"/>
          <w:sz w:val="24"/>
          <w:szCs w:val="24"/>
        </w:rPr>
        <w:t>мамкыв</w:t>
      </w:r>
      <w:proofErr w:type="spellEnd"/>
      <w:r w:rsidRPr="00E30179">
        <w:rPr>
          <w:rFonts w:ascii="Times New Roman" w:hAnsi="Times New Roman" w:cs="Times New Roman"/>
          <w:sz w:val="24"/>
          <w:szCs w:val="24"/>
        </w:rPr>
        <w:t xml:space="preserve">. Изучаем коми-пермяцкий язык» в 1-4 </w:t>
      </w:r>
      <w:r w:rsidRPr="00E30179">
        <w:rPr>
          <w:rFonts w:ascii="Times New Roman" w:hAnsi="Times New Roman" w:cs="Times New Roman"/>
          <w:sz w:val="24"/>
          <w:szCs w:val="24"/>
        </w:rPr>
        <w:lastRenderedPageBreak/>
        <w:t>классах. Форма изучения определена с учетом мнения обучающихся и их родителей (законных представителей).</w:t>
      </w:r>
    </w:p>
    <w:p w:rsidR="007D55AE" w:rsidRPr="00E30179" w:rsidRDefault="007D55AE" w:rsidP="00E301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0179">
        <w:rPr>
          <w:rFonts w:ascii="Times New Roman" w:hAnsi="Times New Roman" w:cs="Times New Roman"/>
          <w:sz w:val="24"/>
          <w:szCs w:val="24"/>
        </w:rPr>
        <w:t>Учебный план для обучающихся 5-9 классов МБОУ «</w:t>
      </w:r>
      <w:proofErr w:type="spellStart"/>
      <w:r w:rsidRPr="00E30179">
        <w:rPr>
          <w:rFonts w:ascii="Times New Roman" w:hAnsi="Times New Roman" w:cs="Times New Roman"/>
          <w:sz w:val="24"/>
          <w:szCs w:val="24"/>
        </w:rPr>
        <w:t>Пелымская</w:t>
      </w:r>
      <w:proofErr w:type="spellEnd"/>
      <w:r w:rsidRPr="00E30179">
        <w:rPr>
          <w:rFonts w:ascii="Times New Roman" w:hAnsi="Times New Roman" w:cs="Times New Roman"/>
          <w:sz w:val="24"/>
          <w:szCs w:val="24"/>
        </w:rPr>
        <w:t xml:space="preserve"> СОШ» является нормативным документом, определяющим распределение учебного времени, отводимого на изучение различных учебных предметов обязательной части и части, формируемой участниками образовательного процесса, максимальный объем обязательной нагрузки обучающихся, нормативы финансирования.</w:t>
      </w:r>
      <w:r w:rsidR="00E30179">
        <w:rPr>
          <w:rFonts w:ascii="Times New Roman" w:hAnsi="Times New Roman" w:cs="Times New Roman"/>
          <w:sz w:val="24"/>
          <w:szCs w:val="24"/>
        </w:rPr>
        <w:t xml:space="preserve"> </w:t>
      </w:r>
      <w:r w:rsidRPr="00E30179">
        <w:rPr>
          <w:rFonts w:ascii="Times New Roman" w:hAnsi="Times New Roman" w:cs="Times New Roman"/>
          <w:sz w:val="24"/>
          <w:szCs w:val="24"/>
        </w:rPr>
        <w:t>Учебный план включает две части: обязательную и формируемую участниками образовательного процесса. Наполняемость обязательной части определена составом учебных предметов обязательных предметных областей; часть, формируемая участниками образовательного процесса, включает курсы, предметы, занятия, направленные на реализацию индивидуальных потребностей обучающихся, в том числе этнокультурных.</w:t>
      </w:r>
    </w:p>
    <w:p w:rsidR="007D55AE" w:rsidRDefault="00E30179" w:rsidP="00E301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0179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>
        <w:rPr>
          <w:rFonts w:ascii="Times New Roman" w:hAnsi="Times New Roman" w:cs="Times New Roman"/>
          <w:sz w:val="24"/>
          <w:szCs w:val="24"/>
        </w:rPr>
        <w:t xml:space="preserve">для 11 класса </w:t>
      </w:r>
      <w:r w:rsidRPr="00E30179">
        <w:rPr>
          <w:rFonts w:ascii="Times New Roman" w:hAnsi="Times New Roman" w:cs="Times New Roman"/>
          <w:sz w:val="24"/>
          <w:szCs w:val="24"/>
        </w:rPr>
        <w:t>состоит из обязательных учебных предметов, а также элективных курсов по выбору. Все учебные предметы в 11 классе препода</w:t>
      </w:r>
      <w:r>
        <w:rPr>
          <w:rFonts w:ascii="Times New Roman" w:hAnsi="Times New Roman" w:cs="Times New Roman"/>
          <w:sz w:val="24"/>
          <w:szCs w:val="24"/>
        </w:rPr>
        <w:t>вались</w:t>
      </w:r>
      <w:r w:rsidRPr="00E30179">
        <w:rPr>
          <w:rFonts w:ascii="Times New Roman" w:hAnsi="Times New Roman" w:cs="Times New Roman"/>
          <w:sz w:val="24"/>
          <w:szCs w:val="24"/>
        </w:rPr>
        <w:t xml:space="preserve"> на базовом уровне.</w:t>
      </w:r>
      <w:r>
        <w:rPr>
          <w:rFonts w:ascii="Times New Roman" w:hAnsi="Times New Roman" w:cs="Times New Roman"/>
          <w:sz w:val="24"/>
          <w:szCs w:val="24"/>
        </w:rPr>
        <w:t xml:space="preserve"> В 10 классе учебный план составлен в соответствии с ФГОС СОО. </w:t>
      </w:r>
      <w:r w:rsidR="007D55AE" w:rsidRPr="00E30179">
        <w:rPr>
          <w:rFonts w:ascii="Times New Roman" w:hAnsi="Times New Roman" w:cs="Times New Roman"/>
          <w:sz w:val="24"/>
          <w:szCs w:val="24"/>
        </w:rPr>
        <w:t>С учетом запросов обучающихся и их родителей (законных представителей») МБОУ «</w:t>
      </w:r>
      <w:proofErr w:type="spellStart"/>
      <w:r w:rsidR="007D55AE" w:rsidRPr="00E30179">
        <w:rPr>
          <w:rFonts w:ascii="Times New Roman" w:hAnsi="Times New Roman" w:cs="Times New Roman"/>
          <w:sz w:val="24"/>
          <w:szCs w:val="24"/>
        </w:rPr>
        <w:t>Пелымская</w:t>
      </w:r>
      <w:proofErr w:type="spellEnd"/>
      <w:r w:rsidR="007D55AE" w:rsidRPr="00E30179">
        <w:rPr>
          <w:rFonts w:ascii="Times New Roman" w:hAnsi="Times New Roman" w:cs="Times New Roman"/>
          <w:sz w:val="24"/>
          <w:szCs w:val="24"/>
        </w:rPr>
        <w:t xml:space="preserve"> СОШ» реализует универсальный профиль, который ориентирован на обучающихся, чей выбор «не вписывается» в рамки заданных в Примерной основной образовательной программе профилей. Также в учебный план включены предметы, предложенные для изучения на углубленном уровне - это литература и право. Выбор предметов для углубленного изучение определен с учетом мнения участников образовательных </w:t>
      </w:r>
      <w:r w:rsidR="007D55AE" w:rsidRPr="00714B91">
        <w:rPr>
          <w:rFonts w:ascii="Times New Roman" w:hAnsi="Times New Roman" w:cs="Times New Roman"/>
          <w:sz w:val="24"/>
          <w:szCs w:val="24"/>
        </w:rPr>
        <w:t>отношений.</w:t>
      </w:r>
    </w:p>
    <w:p w:rsidR="00AB6C02" w:rsidRDefault="00AB6C02" w:rsidP="00E301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учебного плана </w:t>
      </w:r>
      <w:r w:rsidR="00F4174B">
        <w:rPr>
          <w:rFonts w:ascii="Times New Roman" w:hAnsi="Times New Roman" w:cs="Times New Roman"/>
          <w:sz w:val="24"/>
          <w:szCs w:val="24"/>
        </w:rPr>
        <w:t xml:space="preserve">в 2020-2021 учебном году </w:t>
      </w:r>
      <w:r>
        <w:rPr>
          <w:rFonts w:ascii="Times New Roman" w:hAnsi="Times New Roman" w:cs="Times New Roman"/>
          <w:sz w:val="24"/>
          <w:szCs w:val="24"/>
        </w:rPr>
        <w:t>составляет 100%.</w:t>
      </w:r>
    </w:p>
    <w:p w:rsidR="00F4174B" w:rsidRDefault="00F4174B" w:rsidP="00E301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3823"/>
        <w:gridCol w:w="3118"/>
        <w:gridCol w:w="2410"/>
      </w:tblGrid>
      <w:tr w:rsidR="00F4174B" w:rsidRPr="00F4174B" w:rsidTr="00F4174B">
        <w:tc>
          <w:tcPr>
            <w:tcW w:w="3823" w:type="dxa"/>
          </w:tcPr>
          <w:p w:rsidR="00F4174B" w:rsidRPr="00F4174B" w:rsidRDefault="00F4174B" w:rsidP="00F417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174B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3118" w:type="dxa"/>
          </w:tcPr>
          <w:p w:rsidR="00F4174B" w:rsidRPr="00F4174B" w:rsidRDefault="00F4174B" w:rsidP="00E3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4B">
              <w:rPr>
                <w:rFonts w:ascii="Times New Roman" w:hAnsi="Times New Roman" w:cs="Times New Roman"/>
                <w:sz w:val="24"/>
                <w:szCs w:val="24"/>
              </w:rPr>
              <w:t>Государственная гарантия</w:t>
            </w:r>
          </w:p>
        </w:tc>
        <w:tc>
          <w:tcPr>
            <w:tcW w:w="2410" w:type="dxa"/>
          </w:tcPr>
          <w:p w:rsidR="00F4174B" w:rsidRPr="00F4174B" w:rsidRDefault="00F4174B" w:rsidP="00E3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4B">
              <w:rPr>
                <w:rFonts w:ascii="Times New Roman" w:hAnsi="Times New Roman" w:cs="Times New Roman"/>
                <w:sz w:val="24"/>
                <w:szCs w:val="24"/>
              </w:rPr>
              <w:t>Выдано</w:t>
            </w:r>
          </w:p>
        </w:tc>
      </w:tr>
      <w:tr w:rsidR="00F4174B" w:rsidRPr="00F4174B" w:rsidTr="00F4174B">
        <w:tc>
          <w:tcPr>
            <w:tcW w:w="3823" w:type="dxa"/>
          </w:tcPr>
          <w:p w:rsidR="00F4174B" w:rsidRPr="00F4174B" w:rsidRDefault="00F4174B" w:rsidP="00F417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6C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учебный план</w:t>
            </w:r>
          </w:p>
          <w:p w:rsidR="00F4174B" w:rsidRPr="00F4174B" w:rsidRDefault="00F4174B" w:rsidP="00F417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6C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3118" w:type="dxa"/>
          </w:tcPr>
          <w:p w:rsidR="00F4174B" w:rsidRPr="00F4174B" w:rsidRDefault="00F4174B" w:rsidP="00E3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4B">
              <w:rPr>
                <w:rFonts w:ascii="Times New Roman" w:hAnsi="Times New Roman" w:cs="Times New Roman"/>
                <w:sz w:val="24"/>
                <w:szCs w:val="24"/>
              </w:rPr>
              <w:t>От 2907 до 3210</w:t>
            </w:r>
          </w:p>
        </w:tc>
        <w:tc>
          <w:tcPr>
            <w:tcW w:w="2410" w:type="dxa"/>
          </w:tcPr>
          <w:p w:rsidR="00F4174B" w:rsidRPr="00F4174B" w:rsidRDefault="00F4174B" w:rsidP="00E3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4B">
              <w:rPr>
                <w:rFonts w:ascii="Times New Roman" w:hAnsi="Times New Roman" w:cs="Times New Roman"/>
                <w:sz w:val="24"/>
                <w:szCs w:val="24"/>
              </w:rPr>
              <w:t>3138</w:t>
            </w:r>
          </w:p>
        </w:tc>
      </w:tr>
      <w:tr w:rsidR="00F4174B" w:rsidRPr="00F4174B" w:rsidTr="00F4174B">
        <w:tc>
          <w:tcPr>
            <w:tcW w:w="3823" w:type="dxa"/>
          </w:tcPr>
          <w:p w:rsidR="00F4174B" w:rsidRPr="00F4174B" w:rsidRDefault="00F4174B" w:rsidP="00F417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6C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учебный план</w:t>
            </w:r>
          </w:p>
          <w:p w:rsidR="00F4174B" w:rsidRPr="00F4174B" w:rsidRDefault="00F4174B" w:rsidP="00F417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17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основное общее </w:t>
            </w:r>
            <w:r w:rsidRPr="00AB6C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118" w:type="dxa"/>
          </w:tcPr>
          <w:p w:rsidR="00F4174B" w:rsidRPr="00F4174B" w:rsidRDefault="00F4174B" w:rsidP="00E3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4B">
              <w:rPr>
                <w:rFonts w:ascii="Times New Roman" w:hAnsi="Times New Roman" w:cs="Times New Roman"/>
                <w:sz w:val="24"/>
                <w:szCs w:val="24"/>
              </w:rPr>
              <w:t>От 5267 до 6020</w:t>
            </w:r>
          </w:p>
        </w:tc>
        <w:tc>
          <w:tcPr>
            <w:tcW w:w="2410" w:type="dxa"/>
          </w:tcPr>
          <w:p w:rsidR="00F4174B" w:rsidRPr="00F4174B" w:rsidRDefault="00F4174B" w:rsidP="00E3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4B">
              <w:rPr>
                <w:rFonts w:ascii="Times New Roman" w:hAnsi="Times New Roman" w:cs="Times New Roman"/>
                <w:sz w:val="24"/>
                <w:szCs w:val="24"/>
              </w:rPr>
              <w:t>5326</w:t>
            </w:r>
          </w:p>
        </w:tc>
      </w:tr>
      <w:tr w:rsidR="00F4174B" w:rsidRPr="00F4174B" w:rsidTr="00F4174B">
        <w:tc>
          <w:tcPr>
            <w:tcW w:w="3823" w:type="dxa"/>
          </w:tcPr>
          <w:p w:rsidR="00F4174B" w:rsidRPr="00F4174B" w:rsidRDefault="00F4174B" w:rsidP="00F417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B6C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учебный план</w:t>
            </w:r>
          </w:p>
          <w:p w:rsidR="00F4174B" w:rsidRPr="00F4174B" w:rsidRDefault="00F4174B" w:rsidP="00F4174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417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среднее общее </w:t>
            </w:r>
            <w:r w:rsidRPr="00AB6C0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118" w:type="dxa"/>
          </w:tcPr>
          <w:p w:rsidR="00F4174B" w:rsidRPr="00F4174B" w:rsidRDefault="00F4174B" w:rsidP="00E3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4B">
              <w:rPr>
                <w:rFonts w:ascii="Times New Roman" w:hAnsi="Times New Roman" w:cs="Times New Roman"/>
                <w:sz w:val="24"/>
                <w:szCs w:val="24"/>
              </w:rPr>
              <w:t>От 2170 до 2590</w:t>
            </w:r>
          </w:p>
        </w:tc>
        <w:tc>
          <w:tcPr>
            <w:tcW w:w="2410" w:type="dxa"/>
          </w:tcPr>
          <w:p w:rsidR="00F4174B" w:rsidRPr="00F4174B" w:rsidRDefault="00F4174B" w:rsidP="00E301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74B">
              <w:rPr>
                <w:rFonts w:ascii="Times New Roman" w:hAnsi="Times New Roman" w:cs="Times New Roman"/>
                <w:sz w:val="24"/>
                <w:szCs w:val="24"/>
              </w:rPr>
              <w:t>2298</w:t>
            </w:r>
          </w:p>
        </w:tc>
      </w:tr>
    </w:tbl>
    <w:p w:rsidR="00F4174B" w:rsidRDefault="00F4174B" w:rsidP="00E301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D4937" w:rsidRPr="00714B91" w:rsidRDefault="001D4937" w:rsidP="00E30179">
      <w:pPr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соответствии с СП 3.1/2.43598-20 </w:t>
      </w:r>
      <w:r w:rsidR="00D02D17"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2021/22 учебном году </w:t>
      </w:r>
      <w:r w:rsidR="00D02D17"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соблюдает санитарно-</w:t>
      </w:r>
      <w:r w:rsidR="00714B91"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эпидемиологические требования к </w:t>
      </w:r>
      <w:hyperlink r:id="rId13" w:anchor="6560IO" w:history="1">
        <w:r w:rsidR="00D02D17" w:rsidRPr="00714B9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устройству, содержанию и организации работы образовательных организаций в условиях распространения новой </w:t>
        </w:r>
        <w:proofErr w:type="spellStart"/>
        <w:r w:rsidR="00D02D17" w:rsidRPr="00714B9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коронавирусной</w:t>
        </w:r>
        <w:proofErr w:type="spellEnd"/>
        <w:r w:rsidR="00D02D17" w:rsidRPr="00714B9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 xml:space="preserve"> инфекции (COVID-19)"</w:t>
        </w:r>
      </w:hyperlink>
      <w:r w:rsidR="00F07C6B" w:rsidRPr="00714B91">
        <w:rPr>
          <w:rFonts w:ascii="Times New Roman" w:hAnsi="Times New Roman" w:cs="Times New Roman"/>
          <w:sz w:val="24"/>
          <w:szCs w:val="24"/>
        </w:rPr>
        <w:t>, а именно:</w:t>
      </w:r>
    </w:p>
    <w:p w:rsidR="001D4937" w:rsidRPr="00714B91" w:rsidRDefault="001D4937" w:rsidP="00BB4684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разработала графики прихода обучающихся, начала/окончания занятий, приема пищи в столовой с таким учетом, чтобы развести потоки и минимизировать контакты учеников;</w:t>
      </w:r>
    </w:p>
    <w:p w:rsidR="001D4937" w:rsidRPr="00714B91" w:rsidRDefault="001D4937" w:rsidP="00BB4684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закрепила кабинеты за классами;</w:t>
      </w:r>
    </w:p>
    <w:p w:rsidR="001D4937" w:rsidRPr="00714B91" w:rsidRDefault="001D4937" w:rsidP="00BB4684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составила и утвердила графики уборки, проветривания кабинетов и рекреаций;</w:t>
      </w:r>
    </w:p>
    <w:p w:rsidR="001D4937" w:rsidRPr="00714B91" w:rsidRDefault="001D4937" w:rsidP="00BB4684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разместила на сайте школы необходимую информацию об </w:t>
      </w:r>
      <w:proofErr w:type="spellStart"/>
      <w:r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антикоронавирусных</w:t>
      </w:r>
      <w:proofErr w:type="spellEnd"/>
      <w:r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мерах</w:t>
      </w:r>
      <w:r w:rsidR="00F07C6B" w:rsidRPr="00714B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D4937" w:rsidRDefault="001D4937" w:rsidP="00BB4684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 при осуществлении образовательного процесса бесконтактные термометры, </w:t>
      </w:r>
      <w:proofErr w:type="spellStart"/>
      <w:r w:rsidRPr="00B819E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рециркуляторы</w:t>
      </w:r>
      <w:proofErr w:type="spellEnd"/>
      <w:r w:rsidRPr="00B81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передвижные, средства и устройства для антисептической обработки рук, маски многоразового использования, маски медицинские, перчатки.</w:t>
      </w:r>
    </w:p>
    <w:p w:rsidR="00407154" w:rsidRPr="00407154" w:rsidRDefault="00407154" w:rsidP="00407154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71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 по разделу:</w:t>
      </w:r>
    </w:p>
    <w:p w:rsidR="00407154" w:rsidRPr="00407154" w:rsidRDefault="00407154" w:rsidP="0040715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школы разработан в соответствии с федеральными нормативно-правовыми и школьными локальными актами, в нем в полном объеме сохранена обязательная часть в части номенклатуры предметных областей и перечня учебных предметов. Максимальный объем учебной нагрузки обучающихся не превышен.  Учебный план позволяет реализовать потребности и запросы участников образовательного процесса. Реализации образовательных запросов, а также повышению познавательной активности </w:t>
      </w:r>
      <w:r w:rsidRPr="004071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обучающихся способствуют курсы по выбору, элективные курсы. Учебный план и учебные программы выполнены полностью.</w:t>
      </w:r>
    </w:p>
    <w:p w:rsidR="00407154" w:rsidRPr="00B819E2" w:rsidRDefault="00407154" w:rsidP="00407154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937" w:rsidRPr="00F07C6B" w:rsidRDefault="00F07C6B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07C6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V. ОЦЕНКА ВОСТРЕБОВАННОСТИ ВЫПУСКНИКОВ</w:t>
      </w:r>
    </w:p>
    <w:p w:rsidR="00F07C6B" w:rsidRPr="00F07C6B" w:rsidRDefault="00F07C6B" w:rsidP="00BB4684">
      <w:pPr>
        <w:pStyle w:val="a7"/>
        <w:numPr>
          <w:ilvl w:val="1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07C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Устройство выпускников 11 класса МБОУ «</w:t>
      </w:r>
      <w:proofErr w:type="spellStart"/>
      <w:r w:rsidRPr="00F07C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Пелымская</w:t>
      </w:r>
      <w:proofErr w:type="spellEnd"/>
      <w:r w:rsidRPr="00F07C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СОШ» в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21</w:t>
      </w:r>
      <w:r w:rsidRPr="00F07C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году</w:t>
      </w:r>
    </w:p>
    <w:tbl>
      <w:tblPr>
        <w:tblStyle w:val="12"/>
        <w:tblW w:w="9385" w:type="dxa"/>
        <w:tblLayout w:type="fixed"/>
        <w:tblLook w:val="0000" w:firstRow="0" w:lastRow="0" w:firstColumn="0" w:lastColumn="0" w:noHBand="0" w:noVBand="0"/>
      </w:tblPr>
      <w:tblGrid>
        <w:gridCol w:w="709"/>
        <w:gridCol w:w="7371"/>
        <w:gridCol w:w="1305"/>
      </w:tblGrid>
      <w:tr w:rsidR="00F07C6B" w:rsidRPr="00F07C6B" w:rsidTr="00DB38AB">
        <w:tc>
          <w:tcPr>
            <w:tcW w:w="709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7371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Наименование ОО, в которой выпускник продолжает получать образование 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</w:t>
            </w:r>
          </w:p>
        </w:tc>
      </w:tr>
      <w:tr w:rsidR="00F07C6B" w:rsidRPr="00F07C6B" w:rsidTr="00DB38AB">
        <w:tc>
          <w:tcPr>
            <w:tcW w:w="709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371" w:type="dxa"/>
          </w:tcPr>
          <w:p w:rsidR="00F07C6B" w:rsidRPr="00F07C6B" w:rsidRDefault="00F07C6B" w:rsidP="00F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Пермский техникум отраслевых технологий (кондитерское и поварское дело)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07C6B" w:rsidRPr="00F07C6B" w:rsidTr="00DB38AB">
        <w:tc>
          <w:tcPr>
            <w:tcW w:w="709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371" w:type="dxa"/>
          </w:tcPr>
          <w:p w:rsidR="00F07C6B" w:rsidRPr="00F07C6B" w:rsidRDefault="00F07C6B" w:rsidP="00F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Финансово-экономический колледж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07C6B" w:rsidRPr="00F07C6B" w:rsidTr="00DB38AB">
        <w:tc>
          <w:tcPr>
            <w:tcW w:w="709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371" w:type="dxa"/>
          </w:tcPr>
          <w:p w:rsidR="00F07C6B" w:rsidRPr="00F07C6B" w:rsidRDefault="00F07C6B" w:rsidP="00F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ПГНИУ (механико-математический факультет, прикладная математика и информатика)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07C6B" w:rsidRPr="00F07C6B" w:rsidTr="00DB38AB">
        <w:tc>
          <w:tcPr>
            <w:tcW w:w="709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371" w:type="dxa"/>
          </w:tcPr>
          <w:p w:rsidR="00F07C6B" w:rsidRPr="00F07C6B" w:rsidRDefault="00F07C6B" w:rsidP="00F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ПГНИУ (геологический факультет)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07C6B" w:rsidRPr="00F07C6B" w:rsidTr="00DB38AB">
        <w:tc>
          <w:tcPr>
            <w:tcW w:w="709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371" w:type="dxa"/>
          </w:tcPr>
          <w:p w:rsidR="00F07C6B" w:rsidRPr="00F07C6B" w:rsidRDefault="00F07C6B" w:rsidP="00F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Краевой индустриальный техникум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07C6B" w:rsidRPr="00F07C6B" w:rsidTr="00DB38AB">
        <w:tc>
          <w:tcPr>
            <w:tcW w:w="709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371" w:type="dxa"/>
          </w:tcPr>
          <w:p w:rsidR="00F07C6B" w:rsidRPr="00F07C6B" w:rsidRDefault="00F07C6B" w:rsidP="00F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07C6B" w:rsidRPr="00F07C6B" w:rsidTr="00DB38AB">
        <w:tc>
          <w:tcPr>
            <w:tcW w:w="709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371" w:type="dxa"/>
          </w:tcPr>
          <w:p w:rsidR="00F07C6B" w:rsidRPr="00F07C6B" w:rsidRDefault="00F07C6B" w:rsidP="00F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Пермский государственный медицинский университет (клиническая психология)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</w:tbl>
    <w:p w:rsidR="00F07C6B" w:rsidRPr="00F07C6B" w:rsidRDefault="00F07C6B" w:rsidP="00BB4684">
      <w:pPr>
        <w:pStyle w:val="a7"/>
        <w:numPr>
          <w:ilvl w:val="1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07C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Устройство выпускников 9 класса МБОУ «</w:t>
      </w:r>
      <w:proofErr w:type="spellStart"/>
      <w:r w:rsidRPr="00F07C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Пелымская</w:t>
      </w:r>
      <w:proofErr w:type="spellEnd"/>
      <w:r w:rsidRPr="00F07C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СОШ» в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21</w:t>
      </w:r>
      <w:r w:rsidRPr="00F07C6B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году</w:t>
      </w:r>
    </w:p>
    <w:tbl>
      <w:tblPr>
        <w:tblStyle w:val="12"/>
        <w:tblW w:w="9385" w:type="dxa"/>
        <w:tblLayout w:type="fixed"/>
        <w:tblLook w:val="0000" w:firstRow="0" w:lastRow="0" w:firstColumn="0" w:lastColumn="0" w:noHBand="0" w:noVBand="0"/>
      </w:tblPr>
      <w:tblGrid>
        <w:gridCol w:w="605"/>
        <w:gridCol w:w="7475"/>
        <w:gridCol w:w="1305"/>
      </w:tblGrid>
      <w:tr w:rsidR="00F07C6B" w:rsidRPr="00F07C6B" w:rsidTr="00DB38AB">
        <w:tc>
          <w:tcPr>
            <w:tcW w:w="6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747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Наименование ОО, в которой выпускник продолжает получать образование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</w:t>
            </w:r>
          </w:p>
        </w:tc>
      </w:tr>
      <w:tr w:rsidR="00F07C6B" w:rsidRPr="00F07C6B" w:rsidTr="00DB38AB">
        <w:tc>
          <w:tcPr>
            <w:tcW w:w="605" w:type="dxa"/>
          </w:tcPr>
          <w:p w:rsidR="00F07C6B" w:rsidRPr="00F07C6B" w:rsidRDefault="00F07C6B" w:rsidP="00BB4684">
            <w:pPr>
              <w:numPr>
                <w:ilvl w:val="0"/>
                <w:numId w:val="7"/>
              </w:numPr>
              <w:tabs>
                <w:tab w:val="left" w:pos="0"/>
                <w:tab w:val="left" w:pos="155"/>
              </w:tabs>
              <w:suppressAutoHyphens/>
              <w:snapToGrid w:val="0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475" w:type="dxa"/>
          </w:tcPr>
          <w:p w:rsidR="00F07C6B" w:rsidRPr="00F07C6B" w:rsidRDefault="00F07C6B" w:rsidP="00F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C6B"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F07C6B" w:rsidRPr="00F07C6B" w:rsidTr="00DB38AB">
        <w:tc>
          <w:tcPr>
            <w:tcW w:w="605" w:type="dxa"/>
          </w:tcPr>
          <w:p w:rsidR="00F07C6B" w:rsidRPr="00F07C6B" w:rsidRDefault="00F07C6B" w:rsidP="00BB4684">
            <w:pPr>
              <w:numPr>
                <w:ilvl w:val="0"/>
                <w:numId w:val="7"/>
              </w:numPr>
              <w:tabs>
                <w:tab w:val="left" w:pos="0"/>
                <w:tab w:val="left" w:pos="155"/>
              </w:tabs>
              <w:suppressAutoHyphens/>
              <w:snapToGrid w:val="0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475" w:type="dxa"/>
          </w:tcPr>
          <w:p w:rsidR="00F07C6B" w:rsidRPr="00F07C6B" w:rsidRDefault="00F07C6B" w:rsidP="00F07C6B">
            <w:pPr>
              <w:outlineLvl w:val="0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F07C6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>ГБП ОУ Коми-Пермяцкий Политехнический техникум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F07C6B" w:rsidRPr="00F07C6B" w:rsidTr="00DB38AB">
        <w:tc>
          <w:tcPr>
            <w:tcW w:w="605" w:type="dxa"/>
          </w:tcPr>
          <w:p w:rsidR="00F07C6B" w:rsidRPr="00F07C6B" w:rsidRDefault="00F07C6B" w:rsidP="00BB4684">
            <w:pPr>
              <w:numPr>
                <w:ilvl w:val="0"/>
                <w:numId w:val="7"/>
              </w:numPr>
              <w:tabs>
                <w:tab w:val="left" w:pos="0"/>
                <w:tab w:val="left" w:pos="155"/>
              </w:tabs>
              <w:suppressAutoHyphens/>
              <w:snapToGrid w:val="0"/>
              <w:ind w:left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475" w:type="dxa"/>
          </w:tcPr>
          <w:p w:rsidR="00F07C6B" w:rsidRPr="00F07C6B" w:rsidRDefault="00F07C6B" w:rsidP="00F0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7C6B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</w:rPr>
              <w:t xml:space="preserve">ГБП ОУ </w:t>
            </w:r>
            <w:r w:rsidRPr="00F07C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  <w:proofErr w:type="spellStart"/>
            <w:r w:rsidRPr="00F07C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Кудымкарский</w:t>
            </w:r>
            <w:proofErr w:type="spellEnd"/>
            <w:r w:rsidRPr="00F07C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лесотехнический техникум",  "Строительство и эксплуатация автомобильных дорог и аэродромов".</w:t>
            </w:r>
          </w:p>
        </w:tc>
        <w:tc>
          <w:tcPr>
            <w:tcW w:w="1305" w:type="dxa"/>
          </w:tcPr>
          <w:p w:rsidR="00F07C6B" w:rsidRPr="00F07C6B" w:rsidRDefault="00F07C6B" w:rsidP="00F07C6B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07C6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</w:tbl>
    <w:p w:rsidR="001D4937" w:rsidRPr="00F07C6B" w:rsidRDefault="00F07C6B" w:rsidP="00F07C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7C6B">
        <w:rPr>
          <w:rFonts w:ascii="Times New Roman" w:hAnsi="Times New Roman" w:cs="Times New Roman"/>
          <w:sz w:val="24"/>
          <w:szCs w:val="24"/>
        </w:rPr>
        <w:tab/>
      </w:r>
      <w:r w:rsidR="001D4937" w:rsidRPr="00F07C6B">
        <w:rPr>
          <w:rFonts w:ascii="Times New Roman" w:hAnsi="Times New Roman" w:cs="Times New Roman"/>
          <w:sz w:val="24"/>
          <w:szCs w:val="24"/>
        </w:rPr>
        <w:t xml:space="preserve">В 2021 году </w:t>
      </w:r>
      <w:r w:rsidRPr="00F07C6B">
        <w:rPr>
          <w:rFonts w:ascii="Times New Roman" w:hAnsi="Times New Roman" w:cs="Times New Roman"/>
          <w:sz w:val="24"/>
          <w:szCs w:val="24"/>
        </w:rPr>
        <w:t>большая часть</w:t>
      </w:r>
      <w:r w:rsidR="001D4937" w:rsidRPr="00F07C6B">
        <w:rPr>
          <w:rFonts w:ascii="Times New Roman" w:hAnsi="Times New Roman" w:cs="Times New Roman"/>
          <w:sz w:val="24"/>
          <w:szCs w:val="24"/>
        </w:rPr>
        <w:t xml:space="preserve"> выпускников 9-го класса, продолжили обучение в </w:t>
      </w:r>
      <w:r w:rsidRPr="00F07C6B">
        <w:rPr>
          <w:rFonts w:ascii="Times New Roman" w:hAnsi="Times New Roman" w:cs="Times New Roman"/>
          <w:sz w:val="24"/>
          <w:szCs w:val="24"/>
        </w:rPr>
        <w:t>10 классе.</w:t>
      </w:r>
      <w:r w:rsidR="001D4937" w:rsidRPr="00F07C6B">
        <w:rPr>
          <w:rFonts w:ascii="Times New Roman" w:hAnsi="Times New Roman" w:cs="Times New Roman"/>
          <w:sz w:val="24"/>
          <w:szCs w:val="24"/>
        </w:rPr>
        <w:t> </w:t>
      </w:r>
      <w:r w:rsidRPr="00F07C6B">
        <w:rPr>
          <w:rFonts w:ascii="Times New Roman" w:hAnsi="Times New Roman" w:cs="Times New Roman"/>
          <w:sz w:val="24"/>
          <w:szCs w:val="24"/>
        </w:rPr>
        <w:t>Для обучения в 10 классе для них составлен универсальный профиль.</w:t>
      </w:r>
    </w:p>
    <w:p w:rsidR="001D4937" w:rsidRPr="00F07C6B" w:rsidRDefault="00F07C6B" w:rsidP="00F07C6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07C6B">
        <w:rPr>
          <w:rFonts w:ascii="Times New Roman" w:hAnsi="Times New Roman" w:cs="Times New Roman"/>
          <w:sz w:val="24"/>
          <w:szCs w:val="24"/>
        </w:rPr>
        <w:t xml:space="preserve">Все выпускники, </w:t>
      </w:r>
      <w:r>
        <w:rPr>
          <w:rFonts w:ascii="Times New Roman" w:hAnsi="Times New Roman" w:cs="Times New Roman"/>
          <w:sz w:val="24"/>
          <w:szCs w:val="24"/>
        </w:rPr>
        <w:t>планировавшие поступление в ВУЗы</w:t>
      </w:r>
      <w:r w:rsidRPr="00F07C6B">
        <w:rPr>
          <w:rFonts w:ascii="Times New Roman" w:hAnsi="Times New Roman" w:cs="Times New Roman"/>
          <w:sz w:val="24"/>
          <w:szCs w:val="24"/>
        </w:rPr>
        <w:t>, поступили.</w:t>
      </w:r>
    </w:p>
    <w:p w:rsidR="00F07C6B" w:rsidRDefault="00F07C6B" w:rsidP="001D4937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1D4937" w:rsidRPr="00FA4C46" w:rsidRDefault="00FA4C46" w:rsidP="00FA4C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4C46">
        <w:rPr>
          <w:rFonts w:ascii="Times New Roman" w:hAnsi="Times New Roman" w:cs="Times New Roman"/>
          <w:b/>
          <w:sz w:val="24"/>
          <w:szCs w:val="24"/>
        </w:rPr>
        <w:t>VI. ОЦЕНКА КАЧЕСТВА КАДРОВОГО ОБЕСПЕЧЕНИЯ</w:t>
      </w:r>
    </w:p>
    <w:p w:rsidR="001D4937" w:rsidRPr="00B23D9D" w:rsidRDefault="00B23D9D" w:rsidP="00B23D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 период самообследования в ш</w:t>
      </w:r>
      <w:r w:rsidR="001D4937" w:rsidRPr="00B23D9D">
        <w:rPr>
          <w:rFonts w:ascii="Times New Roman" w:hAnsi="Times New Roman" w:cs="Times New Roman"/>
          <w:sz w:val="24"/>
          <w:szCs w:val="24"/>
        </w:rPr>
        <w:t xml:space="preserve">коле работают </w:t>
      </w:r>
      <w:r w:rsidRPr="00B23D9D">
        <w:rPr>
          <w:rFonts w:ascii="Times New Roman" w:hAnsi="Times New Roman" w:cs="Times New Roman"/>
          <w:sz w:val="24"/>
          <w:szCs w:val="24"/>
        </w:rPr>
        <w:t>17</w:t>
      </w:r>
      <w:r w:rsidR="001D4937" w:rsidRPr="00B23D9D">
        <w:rPr>
          <w:rFonts w:ascii="Times New Roman" w:hAnsi="Times New Roman" w:cs="Times New Roman"/>
          <w:sz w:val="24"/>
          <w:szCs w:val="24"/>
        </w:rPr>
        <w:t> педагог</w:t>
      </w:r>
      <w:r w:rsidRPr="00B23D9D">
        <w:rPr>
          <w:rFonts w:ascii="Times New Roman" w:hAnsi="Times New Roman" w:cs="Times New Roman"/>
          <w:sz w:val="24"/>
          <w:szCs w:val="24"/>
        </w:rPr>
        <w:t xml:space="preserve">ов. </w:t>
      </w:r>
      <w:r w:rsidR="001D4937" w:rsidRPr="00B23D9D">
        <w:rPr>
          <w:rFonts w:ascii="Times New Roman" w:hAnsi="Times New Roman" w:cs="Times New Roman"/>
          <w:sz w:val="24"/>
          <w:szCs w:val="24"/>
        </w:rPr>
        <w:t>В 2021 году аттестацию прошли 2 человека — на высшую квалификационную категорию.</w:t>
      </w:r>
    </w:p>
    <w:p w:rsidR="001D4937" w:rsidRPr="00B23D9D" w:rsidRDefault="001D4937" w:rsidP="00B23D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3D9D">
        <w:rPr>
          <w:rFonts w:ascii="Times New Roman" w:hAnsi="Times New Roman" w:cs="Times New Roman"/>
          <w:sz w:val="24"/>
          <w:szCs w:val="24"/>
        </w:rPr>
        <w:t xml:space="preserve">В целях повышения качества </w:t>
      </w:r>
      <w:r w:rsidR="00B23D9D">
        <w:rPr>
          <w:rFonts w:ascii="Times New Roman" w:hAnsi="Times New Roman" w:cs="Times New Roman"/>
          <w:sz w:val="24"/>
          <w:szCs w:val="24"/>
        </w:rPr>
        <w:t>образовательной деятельности в ш</w:t>
      </w:r>
      <w:r w:rsidRPr="00B23D9D">
        <w:rPr>
          <w:rFonts w:ascii="Times New Roman" w:hAnsi="Times New Roman" w:cs="Times New Roman"/>
          <w:sz w:val="24"/>
          <w:szCs w:val="24"/>
        </w:rPr>
        <w:t>коле проводится целенаправленная кадровая политика, основная цель которой — обеспечение оптимального баланса процессов обновления и сохранения численного и качественного состава кадров в его развитии, в соответствии потребностями Школы и требованиями действующего законодательства.</w:t>
      </w:r>
    </w:p>
    <w:p w:rsidR="001D4937" w:rsidRPr="00B23D9D" w:rsidRDefault="001D4937" w:rsidP="00B23D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3D9D">
        <w:rPr>
          <w:rFonts w:ascii="Times New Roman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1D4937" w:rsidRPr="00B23D9D" w:rsidRDefault="001D4937" w:rsidP="00BB468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D9D">
        <w:rPr>
          <w:rFonts w:ascii="Times New Roman" w:hAnsi="Times New Roman" w:cs="Times New Roman"/>
          <w:sz w:val="24"/>
          <w:szCs w:val="24"/>
        </w:rPr>
        <w:t>на сохранение, укрепление и развитие кадрового потенциала;</w:t>
      </w:r>
    </w:p>
    <w:p w:rsidR="001D4937" w:rsidRPr="00B23D9D" w:rsidRDefault="001D4937" w:rsidP="00BB468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D9D">
        <w:rPr>
          <w:rFonts w:ascii="Times New Roman" w:hAnsi="Times New Roman" w:cs="Times New Roman"/>
          <w:sz w:val="24"/>
          <w:szCs w:val="24"/>
        </w:rPr>
        <w:t>создание квалифицированного коллектива, способного работать в современных условиях;</w:t>
      </w:r>
    </w:p>
    <w:p w:rsidR="001D4937" w:rsidRPr="00B23D9D" w:rsidRDefault="001D4937" w:rsidP="00BB4684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3D9D">
        <w:rPr>
          <w:rFonts w:ascii="Times New Roman" w:hAnsi="Times New Roman" w:cs="Times New Roman"/>
          <w:sz w:val="24"/>
          <w:szCs w:val="24"/>
        </w:rPr>
        <w:t>повышения уровня квалификации персонала.</w:t>
      </w:r>
    </w:p>
    <w:p w:rsidR="001D4937" w:rsidRPr="00B23D9D" w:rsidRDefault="001D4937" w:rsidP="00B23D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3D9D">
        <w:rPr>
          <w:rFonts w:ascii="Times New Roman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 условий, которое определяет качество подготовки обучающихся, необходимо констатировать следующее:</w:t>
      </w:r>
    </w:p>
    <w:p w:rsidR="001D4937" w:rsidRPr="00B23D9D" w:rsidRDefault="00B23D9D" w:rsidP="00BB4684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деятельность в ш</w:t>
      </w:r>
      <w:r w:rsidR="001D4937" w:rsidRPr="00B23D9D">
        <w:rPr>
          <w:rFonts w:ascii="Times New Roman" w:hAnsi="Times New Roman" w:cs="Times New Roman"/>
          <w:sz w:val="24"/>
          <w:szCs w:val="24"/>
        </w:rPr>
        <w:t>коле обеспечена квалифицированным профессиональным педагогическим составом;</w:t>
      </w:r>
    </w:p>
    <w:p w:rsidR="001D4937" w:rsidRPr="00B23D9D" w:rsidRDefault="00B23D9D" w:rsidP="00BB4684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кадровый потенциал ш</w:t>
      </w:r>
      <w:r w:rsidR="001D4937" w:rsidRPr="00B23D9D">
        <w:rPr>
          <w:rFonts w:ascii="Times New Roman" w:hAnsi="Times New Roman" w:cs="Times New Roman"/>
          <w:sz w:val="24"/>
          <w:szCs w:val="24"/>
        </w:rPr>
        <w:t>колы динамично развивается на основе целенаправленной работы по </w:t>
      </w:r>
      <w:hyperlink r:id="rId14" w:anchor="/document/16/4019/" w:history="1">
        <w:r w:rsidR="001D4937" w:rsidRPr="00B23D9D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повышению квалификации педагогов</w:t>
        </w:r>
      </w:hyperlink>
      <w:r w:rsidR="001D4937" w:rsidRPr="00B23D9D">
        <w:rPr>
          <w:rFonts w:ascii="Times New Roman" w:hAnsi="Times New Roman" w:cs="Times New Roman"/>
          <w:sz w:val="24"/>
          <w:szCs w:val="24"/>
        </w:rPr>
        <w:t>.</w:t>
      </w:r>
    </w:p>
    <w:p w:rsidR="001D4937" w:rsidRPr="00B23D9D" w:rsidRDefault="001D4937" w:rsidP="00B23D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23D9D">
        <w:rPr>
          <w:rFonts w:ascii="Times New Roman" w:hAnsi="Times New Roman" w:cs="Times New Roman"/>
          <w:sz w:val="24"/>
          <w:szCs w:val="24"/>
        </w:rPr>
        <w:lastRenderedPageBreak/>
        <w:t>В период дистанционного обучения все педа</w:t>
      </w:r>
      <w:r w:rsidR="00B23D9D">
        <w:rPr>
          <w:rFonts w:ascii="Times New Roman" w:hAnsi="Times New Roman" w:cs="Times New Roman"/>
          <w:sz w:val="24"/>
          <w:szCs w:val="24"/>
        </w:rPr>
        <w:t>гоги ш</w:t>
      </w:r>
      <w:r w:rsidRPr="00B23D9D">
        <w:rPr>
          <w:rFonts w:ascii="Times New Roman" w:hAnsi="Times New Roman" w:cs="Times New Roman"/>
          <w:sz w:val="24"/>
          <w:szCs w:val="24"/>
        </w:rPr>
        <w:t>колы успешно освоили онлайн-сервисы, применяли цифровые образовательные ресурсы, вели электронные формы документации, в том числе электронный журнал и дневники учеников.</w:t>
      </w:r>
    </w:p>
    <w:p w:rsidR="00B23D9D" w:rsidRPr="00B23D9D" w:rsidRDefault="00B23D9D" w:rsidP="00B23D9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6</w:t>
      </w:r>
      <w:r w:rsidRPr="00B23D9D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.1.  Характеристика педагогических кадров</w:t>
      </w:r>
    </w:p>
    <w:p w:rsidR="00B23D9D" w:rsidRPr="00B23D9D" w:rsidRDefault="00B23D9D" w:rsidP="00B23D9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B23D9D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Состав педагогов по категориям</w:t>
      </w:r>
      <w:r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 xml:space="preserve"> (включая АУП)</w:t>
      </w:r>
    </w:p>
    <w:tbl>
      <w:tblPr>
        <w:tblW w:w="95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8"/>
        <w:gridCol w:w="1607"/>
        <w:gridCol w:w="1607"/>
        <w:gridCol w:w="1606"/>
        <w:gridCol w:w="1607"/>
        <w:gridCol w:w="1607"/>
      </w:tblGrid>
      <w:tr w:rsidR="00B23D9D" w:rsidRPr="00B23D9D" w:rsidTr="00B23D9D">
        <w:tc>
          <w:tcPr>
            <w:tcW w:w="1498" w:type="dxa"/>
          </w:tcPr>
          <w:p w:rsidR="00B23D9D" w:rsidRPr="00B23D9D" w:rsidRDefault="00FF761A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Г</w:t>
            </w:r>
            <w:r w:rsidR="00B23D9D"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од</w:t>
            </w:r>
          </w:p>
        </w:tc>
        <w:tc>
          <w:tcPr>
            <w:tcW w:w="1607" w:type="dxa"/>
          </w:tcPr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 xml:space="preserve">Количество педагогов </w:t>
            </w:r>
          </w:p>
        </w:tc>
        <w:tc>
          <w:tcPr>
            <w:tcW w:w="1607" w:type="dxa"/>
          </w:tcPr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Соответствие</w:t>
            </w:r>
          </w:p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(всего/в %)</w:t>
            </w:r>
          </w:p>
        </w:tc>
        <w:tc>
          <w:tcPr>
            <w:tcW w:w="1606" w:type="dxa"/>
          </w:tcPr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Первая категория</w:t>
            </w:r>
          </w:p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(всего/в %)</w:t>
            </w:r>
          </w:p>
        </w:tc>
        <w:tc>
          <w:tcPr>
            <w:tcW w:w="1607" w:type="dxa"/>
          </w:tcPr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Высшая категория</w:t>
            </w:r>
          </w:p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(всего/в %)</w:t>
            </w:r>
          </w:p>
        </w:tc>
        <w:tc>
          <w:tcPr>
            <w:tcW w:w="1607" w:type="dxa"/>
          </w:tcPr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Без категории</w:t>
            </w:r>
          </w:p>
        </w:tc>
      </w:tr>
      <w:tr w:rsidR="00B23D9D" w:rsidRPr="00B23D9D" w:rsidTr="00B23D9D">
        <w:tc>
          <w:tcPr>
            <w:tcW w:w="1498" w:type="dxa"/>
          </w:tcPr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2021</w:t>
            </w:r>
          </w:p>
        </w:tc>
        <w:tc>
          <w:tcPr>
            <w:tcW w:w="1607" w:type="dxa"/>
          </w:tcPr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17</w:t>
            </w:r>
          </w:p>
        </w:tc>
        <w:tc>
          <w:tcPr>
            <w:tcW w:w="1607" w:type="dxa"/>
          </w:tcPr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2</w:t>
            </w:r>
            <w:r w:rsidR="001F3F19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/12</w:t>
            </w: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%</w:t>
            </w:r>
          </w:p>
        </w:tc>
        <w:tc>
          <w:tcPr>
            <w:tcW w:w="1606" w:type="dxa"/>
          </w:tcPr>
          <w:p w:rsidR="00B23D9D" w:rsidRPr="0056276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3</w:t>
            </w:r>
            <w:r w:rsidR="001F3F19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/18</w:t>
            </w:r>
            <w:r w:rsidR="0056276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val="en-US" w:eastAsia="zh-CN" w:bidi="hi-IN"/>
              </w:rPr>
              <w:t>%</w:t>
            </w:r>
          </w:p>
        </w:tc>
        <w:tc>
          <w:tcPr>
            <w:tcW w:w="1607" w:type="dxa"/>
          </w:tcPr>
          <w:p w:rsidR="00B23D9D" w:rsidRPr="0056276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val="en-US"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12</w:t>
            </w: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/</w:t>
            </w:r>
            <w:r w:rsidR="001F3F19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70</w:t>
            </w:r>
            <w:r w:rsidR="0056276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val="en-US" w:eastAsia="zh-CN" w:bidi="hi-IN"/>
              </w:rPr>
              <w:t>%</w:t>
            </w:r>
          </w:p>
        </w:tc>
        <w:tc>
          <w:tcPr>
            <w:tcW w:w="1607" w:type="dxa"/>
          </w:tcPr>
          <w:p w:rsidR="00B23D9D" w:rsidRPr="00B23D9D" w:rsidRDefault="00B23D9D" w:rsidP="00B23D9D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0/0</w:t>
            </w:r>
            <w:r w:rsidRPr="00B23D9D"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eastAsia="zh-CN" w:bidi="hi-IN"/>
              </w:rPr>
              <w:t>%</w:t>
            </w:r>
          </w:p>
        </w:tc>
      </w:tr>
    </w:tbl>
    <w:p w:rsidR="00B23D9D" w:rsidRPr="001F3F19" w:rsidRDefault="001F3F19" w:rsidP="00B23D9D">
      <w:pPr>
        <w:tabs>
          <w:tab w:val="left" w:pos="14"/>
          <w:tab w:val="left" w:pos="57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ab/>
      </w:r>
      <w:r w:rsidR="00B23D9D" w:rsidRPr="001F3F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В 2021 году аттестовались 2 педагога на 1 категорию и </w:t>
      </w:r>
      <w:r w:rsidRPr="001F3F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4 педагога на высшую, из них трое пов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торно. Доля педагог</w:t>
      </w:r>
      <w:r w:rsidR="006639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с</w:t>
      </w:r>
      <w:r w:rsidRPr="001F3F1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zh-CN"/>
        </w:rPr>
        <w:t xml:space="preserve"> категорией самая высокая в муниципалитете.</w:t>
      </w:r>
    </w:p>
    <w:p w:rsidR="00B23D9D" w:rsidRPr="00B23D9D" w:rsidRDefault="001F3F19" w:rsidP="00B23D9D">
      <w:pPr>
        <w:tabs>
          <w:tab w:val="left" w:pos="14"/>
          <w:tab w:val="left" w:pos="57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6.2</w:t>
      </w:r>
      <w:r w:rsidR="00B23D9D" w:rsidRPr="00B23D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zh-CN"/>
        </w:rPr>
        <w:t>. Характеристика административно-управленческого персонала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339"/>
        <w:gridCol w:w="2333"/>
        <w:gridCol w:w="1854"/>
        <w:gridCol w:w="2711"/>
      </w:tblGrid>
      <w:tr w:rsidR="00B23D9D" w:rsidRPr="00B23D9D" w:rsidTr="00DB38AB">
        <w:tc>
          <w:tcPr>
            <w:tcW w:w="2339" w:type="dxa"/>
          </w:tcPr>
          <w:p w:rsidR="00B23D9D" w:rsidRPr="00B23D9D" w:rsidRDefault="00B23D9D" w:rsidP="00B23D9D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Администрация</w:t>
            </w:r>
          </w:p>
        </w:tc>
        <w:tc>
          <w:tcPr>
            <w:tcW w:w="2333" w:type="dxa"/>
          </w:tcPr>
          <w:p w:rsidR="00B23D9D" w:rsidRPr="00B23D9D" w:rsidRDefault="00B23D9D" w:rsidP="00B23D9D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Стаж</w:t>
            </w:r>
          </w:p>
        </w:tc>
        <w:tc>
          <w:tcPr>
            <w:tcW w:w="1854" w:type="dxa"/>
          </w:tcPr>
          <w:p w:rsidR="00B23D9D" w:rsidRPr="00B23D9D" w:rsidRDefault="00B23D9D" w:rsidP="00B23D9D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Категория</w:t>
            </w:r>
          </w:p>
        </w:tc>
        <w:tc>
          <w:tcPr>
            <w:tcW w:w="2711" w:type="dxa"/>
          </w:tcPr>
          <w:p w:rsidR="00B23D9D" w:rsidRPr="00B23D9D" w:rsidRDefault="00B23D9D" w:rsidP="00B23D9D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Образование</w:t>
            </w:r>
          </w:p>
        </w:tc>
      </w:tr>
      <w:tr w:rsidR="00B23D9D" w:rsidRPr="00B23D9D" w:rsidTr="00DB38AB">
        <w:tc>
          <w:tcPr>
            <w:tcW w:w="2339" w:type="dxa"/>
          </w:tcPr>
          <w:p w:rsidR="00B23D9D" w:rsidRPr="00B23D9D" w:rsidRDefault="00B23D9D" w:rsidP="00B23D9D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Директор</w:t>
            </w:r>
          </w:p>
        </w:tc>
        <w:tc>
          <w:tcPr>
            <w:tcW w:w="2333" w:type="dxa"/>
          </w:tcPr>
          <w:p w:rsidR="00B23D9D" w:rsidRPr="00B23D9D" w:rsidRDefault="00B23D9D" w:rsidP="001F3F19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  <w:r w:rsidR="001F3F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854" w:type="dxa"/>
          </w:tcPr>
          <w:p w:rsidR="00B23D9D" w:rsidRPr="00B23D9D" w:rsidRDefault="001F3F19" w:rsidP="00B23D9D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соответствие</w:t>
            </w:r>
          </w:p>
        </w:tc>
        <w:tc>
          <w:tcPr>
            <w:tcW w:w="2711" w:type="dxa"/>
          </w:tcPr>
          <w:p w:rsidR="00B23D9D" w:rsidRPr="00B23D9D" w:rsidRDefault="00B23D9D" w:rsidP="00B23D9D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высшее</w:t>
            </w:r>
          </w:p>
        </w:tc>
      </w:tr>
      <w:tr w:rsidR="001F3F19" w:rsidRPr="00B23D9D" w:rsidTr="00DB38AB">
        <w:tc>
          <w:tcPr>
            <w:tcW w:w="2339" w:type="dxa"/>
          </w:tcPr>
          <w:p w:rsidR="001F3F19" w:rsidRPr="00B23D9D" w:rsidRDefault="001F3F19" w:rsidP="001F3F19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Заместитель по УВР</w:t>
            </w:r>
          </w:p>
        </w:tc>
        <w:tc>
          <w:tcPr>
            <w:tcW w:w="2333" w:type="dxa"/>
          </w:tcPr>
          <w:p w:rsidR="001F3F19" w:rsidRPr="00B23D9D" w:rsidRDefault="001F3F19" w:rsidP="001F3F19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854" w:type="dxa"/>
          </w:tcPr>
          <w:p w:rsidR="001F3F19" w:rsidRDefault="001F3F19" w:rsidP="001F3F19">
            <w:pPr>
              <w:jc w:val="center"/>
            </w:pPr>
            <w:r w:rsidRPr="00CE5B1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соответствие</w:t>
            </w:r>
          </w:p>
        </w:tc>
        <w:tc>
          <w:tcPr>
            <w:tcW w:w="2711" w:type="dxa"/>
          </w:tcPr>
          <w:p w:rsidR="001F3F19" w:rsidRPr="00B23D9D" w:rsidRDefault="001F3F19" w:rsidP="001F3F19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высшее</w:t>
            </w:r>
          </w:p>
        </w:tc>
      </w:tr>
      <w:tr w:rsidR="001F3F19" w:rsidRPr="00B23D9D" w:rsidTr="00DB38AB">
        <w:tc>
          <w:tcPr>
            <w:tcW w:w="2339" w:type="dxa"/>
          </w:tcPr>
          <w:p w:rsidR="001F3F19" w:rsidRPr="00B23D9D" w:rsidRDefault="001F3F19" w:rsidP="001F3F1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Заместитель по ВР</w:t>
            </w:r>
          </w:p>
        </w:tc>
        <w:tc>
          <w:tcPr>
            <w:tcW w:w="2333" w:type="dxa"/>
          </w:tcPr>
          <w:p w:rsidR="001F3F19" w:rsidRPr="00B23D9D" w:rsidRDefault="001F3F19" w:rsidP="001F3F19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1854" w:type="dxa"/>
          </w:tcPr>
          <w:p w:rsidR="001F3F19" w:rsidRDefault="001F3F19" w:rsidP="001F3F19">
            <w:pPr>
              <w:jc w:val="center"/>
            </w:pPr>
            <w:r w:rsidRPr="00CE5B1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соответствие</w:t>
            </w:r>
          </w:p>
        </w:tc>
        <w:tc>
          <w:tcPr>
            <w:tcW w:w="2711" w:type="dxa"/>
          </w:tcPr>
          <w:p w:rsidR="001F3F19" w:rsidRPr="00B23D9D" w:rsidRDefault="001F3F19" w:rsidP="001F3F19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высшее</w:t>
            </w:r>
          </w:p>
        </w:tc>
      </w:tr>
      <w:tr w:rsidR="001F3F19" w:rsidRPr="00B23D9D" w:rsidTr="00DB38AB">
        <w:tc>
          <w:tcPr>
            <w:tcW w:w="2339" w:type="dxa"/>
          </w:tcPr>
          <w:p w:rsidR="001F3F19" w:rsidRPr="00B23D9D" w:rsidRDefault="001F3F19" w:rsidP="001F3F1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Заместитель по АХР</w:t>
            </w:r>
          </w:p>
        </w:tc>
        <w:tc>
          <w:tcPr>
            <w:tcW w:w="2333" w:type="dxa"/>
          </w:tcPr>
          <w:p w:rsidR="001F3F19" w:rsidRPr="00B23D9D" w:rsidRDefault="001F3F19" w:rsidP="001F3F19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854" w:type="dxa"/>
          </w:tcPr>
          <w:p w:rsidR="001F3F19" w:rsidRDefault="001F3F19" w:rsidP="001F3F19">
            <w:pPr>
              <w:jc w:val="center"/>
            </w:pPr>
            <w:r w:rsidRPr="00CE5B1B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соответствие</w:t>
            </w:r>
          </w:p>
        </w:tc>
        <w:tc>
          <w:tcPr>
            <w:tcW w:w="2711" w:type="dxa"/>
          </w:tcPr>
          <w:p w:rsidR="001F3F19" w:rsidRPr="00B23D9D" w:rsidRDefault="001F3F19" w:rsidP="001F3F19">
            <w:pPr>
              <w:tabs>
                <w:tab w:val="left" w:pos="14"/>
                <w:tab w:val="left" w:pos="574"/>
              </w:tabs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высшее</w:t>
            </w:r>
          </w:p>
        </w:tc>
      </w:tr>
    </w:tbl>
    <w:p w:rsidR="00B23D9D" w:rsidRPr="00B23D9D" w:rsidRDefault="00B23D9D" w:rsidP="00B23D9D">
      <w:pPr>
        <w:tabs>
          <w:tab w:val="left" w:pos="14"/>
          <w:tab w:val="left" w:pos="57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tbl>
      <w:tblPr>
        <w:tblW w:w="0" w:type="auto"/>
        <w:tblInd w:w="137" w:type="dxa"/>
        <w:tblLayout w:type="fixed"/>
        <w:tblLook w:val="0000" w:firstRow="0" w:lastRow="0" w:firstColumn="0" w:lastColumn="0" w:noHBand="0" w:noVBand="0"/>
      </w:tblPr>
      <w:tblGrid>
        <w:gridCol w:w="7342"/>
        <w:gridCol w:w="2301"/>
      </w:tblGrid>
      <w:tr w:rsidR="00B23D9D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tabs>
                <w:tab w:val="left" w:pos="14"/>
                <w:tab w:val="left" w:pos="574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 Администрация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tabs>
                <w:tab w:val="left" w:pos="14"/>
                <w:tab w:val="left" w:pos="57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Количество</w:t>
            </w:r>
          </w:p>
        </w:tc>
      </w:tr>
      <w:tr w:rsidR="00B23D9D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D9D" w:rsidRPr="00B23D9D" w:rsidRDefault="00B23D9D" w:rsidP="00BB4684">
            <w:pPr>
              <w:numPr>
                <w:ilvl w:val="0"/>
                <w:numId w:val="11"/>
              </w:numPr>
              <w:tabs>
                <w:tab w:val="left" w:pos="14"/>
                <w:tab w:val="left" w:pos="574"/>
              </w:tabs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Административно-управленческий персонал (физические лица)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D9D" w:rsidRPr="00B23D9D" w:rsidRDefault="001F3F19" w:rsidP="00B23D9D">
            <w:pPr>
              <w:tabs>
                <w:tab w:val="left" w:pos="14"/>
                <w:tab w:val="left" w:pos="57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  <w:tr w:rsidR="00B23D9D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D9D" w:rsidRPr="00B23D9D" w:rsidRDefault="00B23D9D" w:rsidP="00BB4684">
            <w:pPr>
              <w:numPr>
                <w:ilvl w:val="0"/>
                <w:numId w:val="11"/>
              </w:numPr>
              <w:tabs>
                <w:tab w:val="left" w:pos="14"/>
                <w:tab w:val="left" w:pos="574"/>
              </w:tabs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tabs>
                <w:tab w:val="left" w:pos="14"/>
                <w:tab w:val="left" w:pos="57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B23D9D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D9D" w:rsidRPr="00B23D9D" w:rsidRDefault="00B23D9D" w:rsidP="00BB4684">
            <w:pPr>
              <w:numPr>
                <w:ilvl w:val="0"/>
                <w:numId w:val="11"/>
              </w:numPr>
              <w:tabs>
                <w:tab w:val="left" w:pos="14"/>
                <w:tab w:val="left" w:pos="574"/>
              </w:tabs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Административно-управленческий персонал, получивший или повысивший квалификацию в области менеджмента за последние 5 лет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D9D" w:rsidRPr="00B23D9D" w:rsidRDefault="001F3F19" w:rsidP="00B23D9D">
            <w:pPr>
              <w:tabs>
                <w:tab w:val="left" w:pos="14"/>
                <w:tab w:val="left" w:pos="435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</w:tr>
      <w:tr w:rsidR="00B23D9D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D9D" w:rsidRPr="00B23D9D" w:rsidRDefault="00B23D9D" w:rsidP="00BB4684">
            <w:pPr>
              <w:numPr>
                <w:ilvl w:val="0"/>
                <w:numId w:val="11"/>
              </w:numPr>
              <w:tabs>
                <w:tab w:val="left" w:pos="14"/>
                <w:tab w:val="left" w:pos="574"/>
              </w:tabs>
              <w:suppressAutoHyphens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Административно-управленческий персонал, ведущий учебные часы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D9D" w:rsidRPr="00B23D9D" w:rsidRDefault="001F3F19" w:rsidP="00B23D9D">
            <w:pPr>
              <w:tabs>
                <w:tab w:val="left" w:pos="14"/>
                <w:tab w:val="left" w:pos="574"/>
              </w:tabs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</w:tbl>
    <w:p w:rsidR="00B23D9D" w:rsidRPr="00B23D9D" w:rsidRDefault="00B23D9D" w:rsidP="00B23D9D">
      <w:pPr>
        <w:tabs>
          <w:tab w:val="left" w:pos="14"/>
          <w:tab w:val="left" w:pos="574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23D9D" w:rsidRPr="00B23D9D" w:rsidRDefault="001F3F19" w:rsidP="00B23D9D">
      <w:pPr>
        <w:tabs>
          <w:tab w:val="left" w:pos="14"/>
          <w:tab w:val="left" w:pos="57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6</w:t>
      </w:r>
      <w:r w:rsidR="00B23D9D" w:rsidRPr="00B23D9D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.3. Сведения о специалистах </w:t>
      </w:r>
      <w:r w:rsidR="00B23D9D" w:rsidRPr="00B23D9D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психолого-медико-социального сопровождения</w:t>
      </w:r>
    </w:p>
    <w:tbl>
      <w:tblPr>
        <w:tblW w:w="0" w:type="auto"/>
        <w:tblInd w:w="137" w:type="dxa"/>
        <w:tblLayout w:type="fixed"/>
        <w:tblLook w:val="0000" w:firstRow="0" w:lastRow="0" w:firstColumn="0" w:lastColumn="0" w:noHBand="0" w:noVBand="0"/>
      </w:tblPr>
      <w:tblGrid>
        <w:gridCol w:w="7342"/>
        <w:gridCol w:w="2283"/>
      </w:tblGrid>
      <w:tr w:rsidR="00B23D9D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Специалисты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Кол-во/ставка</w:t>
            </w:r>
          </w:p>
        </w:tc>
      </w:tr>
      <w:tr w:rsidR="00B23D9D" w:rsidRPr="00B23D9D" w:rsidTr="00B23D9D">
        <w:trPr>
          <w:trHeight w:val="191"/>
        </w:trPr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Педагог - психолог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(0,3ст.)</w:t>
            </w:r>
          </w:p>
        </w:tc>
      </w:tr>
      <w:tr w:rsidR="00B23D9D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Социальный педагог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D9D" w:rsidRPr="00B23D9D" w:rsidRDefault="00B23D9D" w:rsidP="001F3F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1(</w:t>
            </w:r>
            <w:r w:rsidR="001F3F19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ст.)</w:t>
            </w:r>
          </w:p>
        </w:tc>
      </w:tr>
      <w:tr w:rsidR="001F3F19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F19" w:rsidRPr="00B23D9D" w:rsidRDefault="001F3F19" w:rsidP="00B23D9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Дефектолог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F19" w:rsidRPr="00B23D9D" w:rsidRDefault="001F3F19" w:rsidP="001F3F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 (0,5 ст.)</w:t>
            </w:r>
          </w:p>
        </w:tc>
      </w:tr>
      <w:tr w:rsidR="001F3F19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3F19" w:rsidRDefault="001F3F19" w:rsidP="00B23D9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Логопед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3F19" w:rsidRDefault="001F3F19" w:rsidP="001F3F1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 (0,25 ст.)</w:t>
            </w:r>
          </w:p>
        </w:tc>
      </w:tr>
      <w:tr w:rsidR="00B23D9D" w:rsidRPr="00B23D9D" w:rsidTr="00B23D9D">
        <w:tc>
          <w:tcPr>
            <w:tcW w:w="7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Педагог дополнительного образования 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D9D" w:rsidRPr="00B23D9D" w:rsidRDefault="00B23D9D" w:rsidP="00B23D9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</w:tr>
    </w:tbl>
    <w:p w:rsidR="00B23D9D" w:rsidRPr="00B23D9D" w:rsidRDefault="00B23D9D" w:rsidP="00B23D9D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B23D9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B23D9D" w:rsidRPr="00B23D9D" w:rsidRDefault="001F3F19" w:rsidP="00B23D9D">
      <w:pPr>
        <w:suppressAutoHyphens/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color w:val="00000A"/>
          <w:sz w:val="24"/>
          <w:szCs w:val="24"/>
          <w:lang w:eastAsia="zh-CN"/>
        </w:rPr>
        <w:t>6</w:t>
      </w:r>
      <w:r w:rsidR="00B23D9D" w:rsidRPr="00B23D9D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.4. Участие педагогов в конференциях и других форумах</w:t>
      </w:r>
    </w:p>
    <w:tbl>
      <w:tblPr>
        <w:tblW w:w="9639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44"/>
        <w:gridCol w:w="3544"/>
        <w:gridCol w:w="2551"/>
      </w:tblGrid>
      <w:tr w:rsidR="00B23D9D" w:rsidRPr="00B23D9D" w:rsidTr="00FA6878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3D9D" w:rsidRPr="00B23D9D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Форумы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3D9D" w:rsidRPr="00B23D9D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участия/количество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23D9D" w:rsidRPr="00B23D9D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B23D9D" w:rsidRPr="00B23D9D" w:rsidTr="00FA6878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3D9D" w:rsidRPr="00B23D9D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Августовская конференция</w:t>
            </w:r>
          </w:p>
          <w:p w:rsidR="00B23D9D" w:rsidRPr="00B23D9D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(трансляция опыта работы школы)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3D9D" w:rsidRPr="00B23D9D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Выступления, мастер-классы</w:t>
            </w:r>
          </w:p>
          <w:p w:rsidR="00B23D9D" w:rsidRPr="00B23D9D" w:rsidRDefault="00B23D9D" w:rsidP="00DB38A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23D9D" w:rsidRPr="00B23D9D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3D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</w:tr>
      <w:tr w:rsidR="00B23D9D" w:rsidRPr="00B23D9D" w:rsidTr="00FA6878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3D9D" w:rsidRPr="00F31FC3" w:rsidRDefault="00F31FC3" w:rsidP="00F31F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методический день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PIZA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F31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Решаем вместе»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3D9D" w:rsidRPr="00B23D9D" w:rsidRDefault="00F31FC3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(15)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23D9D" w:rsidRPr="00B23D9D" w:rsidRDefault="00F31FC3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</w:t>
            </w:r>
          </w:p>
        </w:tc>
      </w:tr>
      <w:tr w:rsidR="00574AB6" w:rsidRPr="00B23D9D" w:rsidTr="00FA6878"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AB6" w:rsidRPr="00574AB6" w:rsidRDefault="00574AB6" w:rsidP="00F31FC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4A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Краевой форум "</w:t>
            </w:r>
            <w:proofErr w:type="spellStart"/>
            <w:r w:rsidRPr="00574A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Кочевская</w:t>
            </w:r>
            <w:proofErr w:type="spellEnd"/>
            <w:r w:rsidRPr="00574A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земля-территория роста"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4AB6" w:rsidRDefault="00574AB6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</w:t>
            </w:r>
          </w:p>
        </w:tc>
        <w:tc>
          <w:tcPr>
            <w:tcW w:w="25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574AB6" w:rsidRDefault="00574AB6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</w:t>
            </w:r>
          </w:p>
        </w:tc>
      </w:tr>
    </w:tbl>
    <w:p w:rsidR="00B23D9D" w:rsidRPr="00FA6878" w:rsidRDefault="00FA6878" w:rsidP="00FA6878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A687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Многие педагоги являются участниками различных вебинаров: </w:t>
      </w:r>
      <w:r w:rsidRPr="00FA68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"Развитие творческой активности обучающихся", "Испол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ьзование электронных образовате</w:t>
      </w:r>
      <w:r w:rsidRPr="00FA68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льных ресурсов в про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цессе формирования УДД в услови</w:t>
      </w:r>
      <w:r w:rsidRPr="00FA68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ях реализации ФГОС"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FA68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"Проектирование современного урока в условиях реализации требований ФГОС НОО"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др.</w:t>
      </w:r>
    </w:p>
    <w:p w:rsidR="00B23D9D" w:rsidRPr="00427D84" w:rsidRDefault="00427D84" w:rsidP="00BB4684">
      <w:pPr>
        <w:pStyle w:val="a7"/>
        <w:numPr>
          <w:ilvl w:val="1"/>
          <w:numId w:val="12"/>
        </w:numPr>
        <w:suppressAutoHyphens/>
        <w:spacing w:after="0" w:line="240" w:lineRule="auto"/>
        <w:ind w:left="0" w:firstLine="0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="00B23D9D" w:rsidRPr="00427D8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Участие педагогов в работе РМО, </w:t>
      </w:r>
      <w:r w:rsidR="00FA6878" w:rsidRPr="00427D8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проблемных группах.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6804"/>
      </w:tblGrid>
      <w:tr w:rsidR="00B23D9D" w:rsidRPr="00FA6878" w:rsidTr="00FA6878">
        <w:tc>
          <w:tcPr>
            <w:tcW w:w="2835" w:type="dxa"/>
          </w:tcPr>
          <w:p w:rsidR="00B23D9D" w:rsidRPr="00FA6878" w:rsidRDefault="00B23D9D" w:rsidP="00427D84">
            <w:pPr>
              <w:suppressAutoHyphens/>
              <w:spacing w:after="0" w:line="240" w:lineRule="auto"/>
              <w:ind w:firstLine="65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FA687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Мероприятия</w:t>
            </w:r>
          </w:p>
        </w:tc>
        <w:tc>
          <w:tcPr>
            <w:tcW w:w="6804" w:type="dxa"/>
          </w:tcPr>
          <w:p w:rsidR="00B23D9D" w:rsidRPr="00FA6878" w:rsidRDefault="00B23D9D" w:rsidP="00427D84">
            <w:pPr>
              <w:suppressAutoHyphens/>
              <w:spacing w:after="0" w:line="240" w:lineRule="auto"/>
              <w:ind w:firstLine="65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FA6878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Форма участия</w:t>
            </w:r>
          </w:p>
        </w:tc>
      </w:tr>
      <w:tr w:rsidR="00B23D9D" w:rsidRPr="00FA6878" w:rsidTr="00FA6878">
        <w:tc>
          <w:tcPr>
            <w:tcW w:w="2835" w:type="dxa"/>
          </w:tcPr>
          <w:p w:rsidR="00B23D9D" w:rsidRPr="00FA6878" w:rsidRDefault="00B23D9D" w:rsidP="00427D84">
            <w:pPr>
              <w:tabs>
                <w:tab w:val="left" w:pos="262"/>
              </w:tabs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РМО учителей истории и обществознания</w:t>
            </w:r>
          </w:p>
        </w:tc>
        <w:tc>
          <w:tcPr>
            <w:tcW w:w="6804" w:type="dxa"/>
          </w:tcPr>
          <w:p w:rsidR="00B23D9D" w:rsidRPr="00FA6878" w:rsidRDefault="00FA6878" w:rsidP="00427D84">
            <w:pPr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</w:t>
            </w:r>
            <w:r w:rsidR="00574A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урок по теме "Политическое ли</w:t>
            </w:r>
            <w:r w:rsidRPr="00FA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дерство"</w:t>
            </w:r>
          </w:p>
        </w:tc>
      </w:tr>
      <w:tr w:rsidR="00B23D9D" w:rsidRPr="00FA6878" w:rsidTr="00FA6878">
        <w:tc>
          <w:tcPr>
            <w:tcW w:w="2835" w:type="dxa"/>
          </w:tcPr>
          <w:p w:rsidR="00B23D9D" w:rsidRPr="00FA6878" w:rsidRDefault="00B23D9D" w:rsidP="00427D84">
            <w:pPr>
              <w:tabs>
                <w:tab w:val="left" w:pos="262"/>
              </w:tabs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РМО учителей географии</w:t>
            </w:r>
          </w:p>
        </w:tc>
        <w:tc>
          <w:tcPr>
            <w:tcW w:w="6804" w:type="dxa"/>
          </w:tcPr>
          <w:p w:rsidR="00B23D9D" w:rsidRPr="00FA6878" w:rsidRDefault="00FA6878" w:rsidP="00427D84">
            <w:pPr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по теме "Применение интеллектуальных карт на уроках географии и биологии"</w:t>
            </w:r>
          </w:p>
          <w:p w:rsidR="00FA6878" w:rsidRPr="006E3F01" w:rsidRDefault="00FA6878" w:rsidP="00427D84">
            <w:pPr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3F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по теме "</w:t>
            </w:r>
            <w:r w:rsidR="00574AB6" w:rsidRPr="006E3F01">
              <w:rPr>
                <w:rFonts w:ascii="Times New Roman" w:hAnsi="Times New Roman" w:cs="Times New Roman"/>
                <w:sz w:val="24"/>
                <w:szCs w:val="24"/>
              </w:rPr>
              <w:t xml:space="preserve"> "Перевернутый класс: технология обучения 21 века" </w:t>
            </w:r>
          </w:p>
        </w:tc>
      </w:tr>
      <w:tr w:rsidR="006E3F01" w:rsidRPr="00FA6878" w:rsidTr="00FA6878">
        <w:tc>
          <w:tcPr>
            <w:tcW w:w="2835" w:type="dxa"/>
          </w:tcPr>
          <w:p w:rsidR="006E3F01" w:rsidRPr="00FA6878" w:rsidRDefault="006E3F01" w:rsidP="00427D84">
            <w:pPr>
              <w:tabs>
                <w:tab w:val="left" w:pos="262"/>
              </w:tabs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РСМ филологов</w:t>
            </w:r>
          </w:p>
        </w:tc>
        <w:tc>
          <w:tcPr>
            <w:tcW w:w="6804" w:type="dxa"/>
          </w:tcPr>
          <w:p w:rsidR="006E3F01" w:rsidRPr="00FA6878" w:rsidRDefault="006E3F01" w:rsidP="00427D84">
            <w:pPr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 «Фабрика кроссвордов»</w:t>
            </w:r>
          </w:p>
        </w:tc>
      </w:tr>
      <w:tr w:rsidR="00FA6878" w:rsidRPr="00FA6878" w:rsidTr="00FA6878">
        <w:tc>
          <w:tcPr>
            <w:tcW w:w="2835" w:type="dxa"/>
          </w:tcPr>
          <w:p w:rsidR="00FA6878" w:rsidRPr="00FA6878" w:rsidRDefault="00FA6878" w:rsidP="00427D84">
            <w:pPr>
              <w:tabs>
                <w:tab w:val="left" w:pos="262"/>
              </w:tabs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РМО учителей ОРКСЭ</w:t>
            </w:r>
          </w:p>
        </w:tc>
        <w:tc>
          <w:tcPr>
            <w:tcW w:w="6804" w:type="dxa"/>
          </w:tcPr>
          <w:p w:rsidR="00FA6878" w:rsidRDefault="00574AB6" w:rsidP="00427D84">
            <w:pPr>
              <w:tabs>
                <w:tab w:val="num" w:pos="1080"/>
              </w:tabs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FA6878" w:rsidRPr="00FA68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астер-класс "Урок ОПК в 4 классе по теме "Святой князь Александр Невский - защитник земли русской" </w:t>
            </w:r>
          </w:p>
          <w:p w:rsidR="00E15D03" w:rsidRPr="00E15D03" w:rsidRDefault="00E15D03" w:rsidP="00427D84">
            <w:pPr>
              <w:tabs>
                <w:tab w:val="num" w:pos="1080"/>
              </w:tabs>
              <w:suppressAutoHyphens/>
              <w:spacing w:after="0" w:line="240" w:lineRule="auto"/>
              <w:ind w:firstLine="6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5D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Использование элементов музейной педагогики в формировании национальной куль</w:t>
            </w:r>
            <w:r w:rsidR="006E3F0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ту</w:t>
            </w:r>
            <w:r w:rsidRPr="00E15D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ры у обучающихся.</w:t>
            </w:r>
          </w:p>
        </w:tc>
      </w:tr>
    </w:tbl>
    <w:p w:rsidR="00FA6878" w:rsidRPr="00574AB6" w:rsidRDefault="00574AB6" w:rsidP="007167C4">
      <w:pPr>
        <w:suppressAutoHyphens/>
        <w:spacing w:after="0" w:line="240" w:lineRule="auto"/>
        <w:ind w:firstLine="65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574AB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="00914CB4">
        <w:rPr>
          <w:rFonts w:ascii="Times New Roman" w:eastAsia="SimSun" w:hAnsi="Times New Roman" w:cs="Times New Roman"/>
          <w:sz w:val="24"/>
          <w:szCs w:val="24"/>
          <w:lang w:eastAsia="zh-CN"/>
        </w:rPr>
        <w:t>Участие педагогов</w:t>
      </w:r>
      <w:r w:rsidRPr="00574AB6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работе РМО в 2021</w:t>
      </w:r>
      <w:r w:rsidR="00714B9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году было чаще всего пассивное.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Многие педагоги являются участниками проблемных групп педагогов района</w:t>
      </w:r>
      <w:r w:rsidR="006E3F0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: делятся опытом работы, являются разработчиками положений, игр и т.д. </w:t>
      </w:r>
      <w:r w:rsidR="006E3F01" w:rsidRPr="006E3F0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Учитель начальных классов является руководителем </w:t>
      </w:r>
      <w:r w:rsidR="006E3F01" w:rsidRPr="006E3F01">
        <w:rPr>
          <w:rFonts w:ascii="Times New Roman" w:hAnsi="Times New Roman" w:cs="Times New Roman"/>
          <w:sz w:val="24"/>
          <w:szCs w:val="24"/>
        </w:rPr>
        <w:t>ПГ "Этнокультурное образование и воспитание"</w:t>
      </w:r>
      <w:r w:rsidR="007167C4">
        <w:rPr>
          <w:rFonts w:ascii="Times New Roman" w:hAnsi="Times New Roman" w:cs="Times New Roman"/>
          <w:sz w:val="24"/>
          <w:szCs w:val="24"/>
        </w:rPr>
        <w:t>.</w:t>
      </w:r>
    </w:p>
    <w:p w:rsidR="00427D84" w:rsidRDefault="00427D84" w:rsidP="00427D84">
      <w:pPr>
        <w:suppressAutoHyphens/>
        <w:spacing w:after="0" w:line="240" w:lineRule="auto"/>
        <w:ind w:firstLine="65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B23D9D" w:rsidRPr="00427D84" w:rsidRDefault="00B23D9D" w:rsidP="00BB4684">
      <w:pPr>
        <w:pStyle w:val="a7"/>
        <w:numPr>
          <w:ilvl w:val="1"/>
          <w:numId w:val="12"/>
        </w:numPr>
        <w:suppressAutoHyphens/>
        <w:spacing w:after="0" w:line="240" w:lineRule="auto"/>
        <w:ind w:left="0" w:firstLine="0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427D8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Участие педагогов в конкурсах педагогического мастерства/ интернет-конкурсах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2268"/>
        <w:gridCol w:w="2409"/>
      </w:tblGrid>
      <w:tr w:rsidR="00B23D9D" w:rsidRPr="00427D84" w:rsidTr="00574AB6">
        <w:tc>
          <w:tcPr>
            <w:tcW w:w="4962" w:type="dxa"/>
          </w:tcPr>
          <w:p w:rsidR="00B23D9D" w:rsidRPr="00427D84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Конкурс</w:t>
            </w:r>
          </w:p>
        </w:tc>
        <w:tc>
          <w:tcPr>
            <w:tcW w:w="2268" w:type="dxa"/>
          </w:tcPr>
          <w:p w:rsidR="00B23D9D" w:rsidRPr="00427D84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уровень</w:t>
            </w:r>
          </w:p>
        </w:tc>
        <w:tc>
          <w:tcPr>
            <w:tcW w:w="2409" w:type="dxa"/>
          </w:tcPr>
          <w:p w:rsidR="00B23D9D" w:rsidRPr="00427D84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результативность</w:t>
            </w:r>
          </w:p>
        </w:tc>
      </w:tr>
      <w:tr w:rsidR="00B23D9D" w:rsidRPr="00427D84" w:rsidTr="00574AB6">
        <w:tc>
          <w:tcPr>
            <w:tcW w:w="4962" w:type="dxa"/>
          </w:tcPr>
          <w:p w:rsidR="00B23D9D" w:rsidRPr="00427D84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Учитель года-20</w:t>
            </w:r>
            <w:r w:rsidR="001F3F19"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21</w:t>
            </w:r>
          </w:p>
          <w:p w:rsidR="00B23D9D" w:rsidRPr="00427D84" w:rsidRDefault="00B23D9D" w:rsidP="001F3F19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Номинация: «</w:t>
            </w:r>
            <w:r w:rsidR="001F3F19"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Педагогический дебют</w:t>
            </w: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2268" w:type="dxa"/>
          </w:tcPr>
          <w:p w:rsidR="00B23D9D" w:rsidRPr="00427D84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муниципальный</w:t>
            </w:r>
          </w:p>
        </w:tc>
        <w:tc>
          <w:tcPr>
            <w:tcW w:w="2409" w:type="dxa"/>
          </w:tcPr>
          <w:p w:rsidR="00B23D9D" w:rsidRPr="00427D84" w:rsidRDefault="00574AB6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</w:t>
            </w:r>
            <w:r w:rsidR="00B23D9D"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место</w:t>
            </w:r>
          </w:p>
        </w:tc>
      </w:tr>
      <w:tr w:rsidR="00574AB6" w:rsidRPr="00427D84" w:rsidTr="00574AB6">
        <w:tc>
          <w:tcPr>
            <w:tcW w:w="4962" w:type="dxa"/>
          </w:tcPr>
          <w:p w:rsidR="00574AB6" w:rsidRPr="00427D84" w:rsidRDefault="00574AB6" w:rsidP="00574AB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Учитель года-2021</w:t>
            </w:r>
          </w:p>
          <w:p w:rsidR="00574AB6" w:rsidRPr="00427D84" w:rsidRDefault="00574AB6" w:rsidP="00574AB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Номинация: «Педагогический дебют»</w:t>
            </w:r>
          </w:p>
        </w:tc>
        <w:tc>
          <w:tcPr>
            <w:tcW w:w="2268" w:type="dxa"/>
          </w:tcPr>
          <w:p w:rsidR="00574AB6" w:rsidRPr="00427D84" w:rsidRDefault="00574AB6" w:rsidP="00574AB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муниципальный</w:t>
            </w:r>
          </w:p>
        </w:tc>
        <w:tc>
          <w:tcPr>
            <w:tcW w:w="2409" w:type="dxa"/>
          </w:tcPr>
          <w:p w:rsidR="00574AB6" w:rsidRPr="00427D84" w:rsidRDefault="00574AB6" w:rsidP="00574AB6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участие</w:t>
            </w:r>
          </w:p>
        </w:tc>
      </w:tr>
      <w:tr w:rsidR="00B23D9D" w:rsidRPr="00427D84" w:rsidTr="00574AB6">
        <w:tc>
          <w:tcPr>
            <w:tcW w:w="4962" w:type="dxa"/>
          </w:tcPr>
          <w:p w:rsidR="00B23D9D" w:rsidRPr="00427D84" w:rsidRDefault="00574AB6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hAnsi="Times New Roman" w:cs="Times New Roman"/>
                <w:sz w:val="24"/>
                <w:szCs w:val="24"/>
              </w:rPr>
              <w:t>Конкурс методических разработок "Интерактивная игра" среди педагогов начальных классов проблемной группы "Этнокультурное во</w:t>
            </w:r>
            <w:r w:rsidR="00427D84" w:rsidRPr="00427D84">
              <w:rPr>
                <w:rFonts w:ascii="Times New Roman" w:hAnsi="Times New Roman" w:cs="Times New Roman"/>
                <w:sz w:val="24"/>
                <w:szCs w:val="24"/>
              </w:rPr>
              <w:t>спитание и образование".</w:t>
            </w:r>
          </w:p>
        </w:tc>
        <w:tc>
          <w:tcPr>
            <w:tcW w:w="2268" w:type="dxa"/>
          </w:tcPr>
          <w:p w:rsidR="00B23D9D" w:rsidRPr="00427D84" w:rsidRDefault="00427D84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муниципальный</w:t>
            </w:r>
          </w:p>
        </w:tc>
        <w:tc>
          <w:tcPr>
            <w:tcW w:w="2409" w:type="dxa"/>
          </w:tcPr>
          <w:p w:rsidR="00B23D9D" w:rsidRPr="00427D84" w:rsidRDefault="00427D84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27D8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 место</w:t>
            </w:r>
          </w:p>
        </w:tc>
      </w:tr>
    </w:tbl>
    <w:p w:rsidR="00B23D9D" w:rsidRPr="00427D84" w:rsidRDefault="00427D84" w:rsidP="00B23D9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color w:val="FF0000"/>
          <w:sz w:val="24"/>
          <w:szCs w:val="24"/>
          <w:lang w:eastAsia="zh-CN"/>
        </w:rPr>
        <w:tab/>
      </w:r>
      <w:r w:rsidRPr="00427D84">
        <w:rPr>
          <w:rFonts w:ascii="Times New Roman" w:eastAsia="SimSun" w:hAnsi="Times New Roman" w:cs="Times New Roman"/>
          <w:sz w:val="24"/>
          <w:szCs w:val="24"/>
          <w:lang w:eastAsia="zh-CN"/>
        </w:rPr>
        <w:t>Педагоги активно участвуют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онлайн олимпиадах, конкурсах, тестировании.</w:t>
      </w:r>
    </w:p>
    <w:p w:rsidR="00B23D9D" w:rsidRPr="004E49A6" w:rsidRDefault="004E49A6" w:rsidP="00BB4684">
      <w:pPr>
        <w:pStyle w:val="a7"/>
        <w:numPr>
          <w:ilvl w:val="1"/>
          <w:numId w:val="12"/>
        </w:numPr>
        <w:suppressAutoHyphens/>
        <w:spacing w:after="0" w:line="240" w:lineRule="auto"/>
        <w:ind w:left="0" w:firstLine="142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="00B23D9D" w:rsidRPr="004E49A6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Участие педагогов в методической и инновационной работе школы</w:t>
      </w:r>
    </w:p>
    <w:tbl>
      <w:tblPr>
        <w:tblW w:w="924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07"/>
        <w:gridCol w:w="4536"/>
      </w:tblGrid>
      <w:tr w:rsidR="00B23D9D" w:rsidRPr="004E49A6" w:rsidTr="00B819E2">
        <w:tc>
          <w:tcPr>
            <w:tcW w:w="4707" w:type="dxa"/>
          </w:tcPr>
          <w:p w:rsidR="00B23D9D" w:rsidRPr="004E49A6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4E49A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Мероприятия</w:t>
            </w:r>
          </w:p>
        </w:tc>
        <w:tc>
          <w:tcPr>
            <w:tcW w:w="4536" w:type="dxa"/>
          </w:tcPr>
          <w:p w:rsidR="00B23D9D" w:rsidRPr="004E49A6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4E49A6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Форма участия</w:t>
            </w:r>
          </w:p>
        </w:tc>
      </w:tr>
      <w:tr w:rsidR="00B23D9D" w:rsidRPr="004E49A6" w:rsidTr="00B819E2">
        <w:tc>
          <w:tcPr>
            <w:tcW w:w="4707" w:type="dxa"/>
          </w:tcPr>
          <w:p w:rsidR="00B23D9D" w:rsidRPr="004E49A6" w:rsidRDefault="00427D84" w:rsidP="00427D84">
            <w:pPr>
              <w:widowControl w:val="0"/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E49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Методическая неделя "Технология проектной деятельности в практике учителя начальных классов" </w:t>
            </w:r>
          </w:p>
        </w:tc>
        <w:tc>
          <w:tcPr>
            <w:tcW w:w="4536" w:type="dxa"/>
          </w:tcPr>
          <w:p w:rsidR="00B23D9D" w:rsidRPr="004E49A6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уроки, мастер-классы, выступления</w:t>
            </w:r>
          </w:p>
        </w:tc>
      </w:tr>
      <w:tr w:rsidR="00B23D9D" w:rsidRPr="004E49A6" w:rsidTr="00B819E2">
        <w:tc>
          <w:tcPr>
            <w:tcW w:w="4707" w:type="dxa"/>
          </w:tcPr>
          <w:p w:rsidR="00B23D9D" w:rsidRPr="004E49A6" w:rsidRDefault="00427D84" w:rsidP="00B23D9D">
            <w:pPr>
              <w:widowControl w:val="0"/>
              <w:suppressAutoHyphens/>
              <w:snapToGri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E49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Методическая неделя </w:t>
            </w:r>
            <w:r w:rsidR="00714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4E49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Учебная мотивация современного школьника</w:t>
            </w:r>
            <w:r w:rsidR="00714B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4536" w:type="dxa"/>
          </w:tcPr>
          <w:p w:rsidR="00B23D9D" w:rsidRPr="004E49A6" w:rsidRDefault="00427D84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Открытые уроки, мастер-классы, выступления</w:t>
            </w:r>
          </w:p>
        </w:tc>
      </w:tr>
      <w:tr w:rsidR="00B23D9D" w:rsidRPr="004E49A6" w:rsidTr="00B819E2">
        <w:tc>
          <w:tcPr>
            <w:tcW w:w="9243" w:type="dxa"/>
            <w:gridSpan w:val="2"/>
          </w:tcPr>
          <w:p w:rsidR="00B23D9D" w:rsidRPr="004E49A6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совет</w:t>
            </w:r>
          </w:p>
        </w:tc>
      </w:tr>
      <w:tr w:rsidR="00B23D9D" w:rsidRPr="004E49A6" w:rsidTr="00B819E2">
        <w:tc>
          <w:tcPr>
            <w:tcW w:w="9243" w:type="dxa"/>
            <w:gridSpan w:val="2"/>
          </w:tcPr>
          <w:p w:rsidR="00B23D9D" w:rsidRPr="004E49A6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ШМО классных руководителей</w:t>
            </w:r>
          </w:p>
        </w:tc>
      </w:tr>
      <w:tr w:rsidR="00B23D9D" w:rsidRPr="004E49A6" w:rsidTr="00B819E2">
        <w:tc>
          <w:tcPr>
            <w:tcW w:w="9243" w:type="dxa"/>
            <w:gridSpan w:val="2"/>
          </w:tcPr>
          <w:p w:rsidR="00B23D9D" w:rsidRPr="004E49A6" w:rsidRDefault="00B23D9D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9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ШМО учителей начальных классов</w:t>
            </w:r>
          </w:p>
        </w:tc>
      </w:tr>
      <w:tr w:rsidR="00427D84" w:rsidRPr="004E49A6" w:rsidTr="00B819E2">
        <w:tc>
          <w:tcPr>
            <w:tcW w:w="9243" w:type="dxa"/>
            <w:gridSpan w:val="2"/>
          </w:tcPr>
          <w:p w:rsidR="00427D84" w:rsidRPr="004E49A6" w:rsidRDefault="004E49A6" w:rsidP="00B23D9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49A6">
              <w:rPr>
                <w:rFonts w:ascii="Times New Roman" w:hAnsi="Times New Roman" w:cs="Times New Roman"/>
                <w:sz w:val="24"/>
                <w:szCs w:val="24"/>
              </w:rPr>
              <w:t xml:space="preserve">ПГ </w:t>
            </w:r>
            <w:r w:rsidRPr="00DB38AB">
              <w:rPr>
                <w:rFonts w:ascii="Times New Roman" w:hAnsi="Times New Roman" w:cs="Times New Roman"/>
                <w:sz w:val="24"/>
                <w:szCs w:val="24"/>
              </w:rPr>
              <w:t>«Дистанционное обучение  в образовании»</w:t>
            </w:r>
          </w:p>
        </w:tc>
      </w:tr>
    </w:tbl>
    <w:p w:rsidR="00714B91" w:rsidRDefault="004E49A6" w:rsidP="00DB38A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Calibri" w:eastAsia="SimSun" w:hAnsi="Calibri" w:cs="Calibri"/>
          <w:color w:val="00000A"/>
          <w:sz w:val="24"/>
          <w:szCs w:val="24"/>
          <w:lang w:eastAsia="zh-CN"/>
        </w:rPr>
        <w:t xml:space="preserve"> </w:t>
      </w:r>
      <w:r w:rsidR="00B23D9D" w:rsidRPr="00B23D9D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</w:r>
    </w:p>
    <w:p w:rsidR="00714B91" w:rsidRPr="00714B91" w:rsidRDefault="00714B91" w:rsidP="00BB4684">
      <w:pPr>
        <w:pStyle w:val="a7"/>
        <w:numPr>
          <w:ilvl w:val="1"/>
          <w:numId w:val="12"/>
        </w:numPr>
        <w:suppressAutoHyphens/>
        <w:spacing w:after="0" w:line="240" w:lineRule="auto"/>
        <w:ind w:left="851" w:hanging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714B9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Повышение квалификации педагогических кадров.</w:t>
      </w:r>
    </w:p>
    <w:p w:rsidR="00B23D9D" w:rsidRPr="007E7913" w:rsidRDefault="00B23D9D" w:rsidP="007E7913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E7913">
        <w:rPr>
          <w:rFonts w:ascii="Times New Roman" w:eastAsia="Times New Roman" w:hAnsi="Times New Roman" w:cs="Times New Roman"/>
          <w:sz w:val="24"/>
          <w:szCs w:val="24"/>
          <w:lang w:eastAsia="zh-CN"/>
        </w:rPr>
        <w:t>В школе имеется план повышения квалификации    педагогических кадров, который своевременно выполняется. Формы повыш</w:t>
      </w:r>
      <w:r w:rsidR="004E49A6" w:rsidRPr="007E79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ения квалификации руководящих </w:t>
      </w:r>
      <w:r w:rsidR="00DB38AB" w:rsidRPr="007E79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и </w:t>
      </w:r>
      <w:r w:rsidRPr="007E791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педагогических кадров: очная, дистанционная, очно-заочная. </w:t>
      </w:r>
    </w:p>
    <w:p w:rsidR="004E49A6" w:rsidRPr="00B23D9D" w:rsidRDefault="004E49A6" w:rsidP="00B23D9D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Style w:val="a9"/>
        <w:tblW w:w="9351" w:type="dxa"/>
        <w:tblLayout w:type="fixed"/>
        <w:tblLook w:val="04A0" w:firstRow="1" w:lastRow="0" w:firstColumn="1" w:lastColumn="0" w:noHBand="0" w:noVBand="1"/>
      </w:tblPr>
      <w:tblGrid>
        <w:gridCol w:w="816"/>
        <w:gridCol w:w="7401"/>
        <w:gridCol w:w="1134"/>
      </w:tblGrid>
      <w:tr w:rsidR="004E49A6" w:rsidRPr="00300559" w:rsidTr="00A41B98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49A6" w:rsidRPr="00300559" w:rsidRDefault="004E49A6" w:rsidP="00A41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55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49A6" w:rsidRPr="00300559" w:rsidRDefault="004E49A6" w:rsidP="00A41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0559">
              <w:rPr>
                <w:rFonts w:ascii="Times New Roman" w:hAnsi="Times New Roman" w:cs="Times New Roman"/>
                <w:sz w:val="24"/>
                <w:szCs w:val="24"/>
              </w:rPr>
              <w:t>Содержание (тема) курсов (семинаров) и др. мероприятий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E49A6" w:rsidRPr="00300559" w:rsidRDefault="004E49A6" w:rsidP="00A41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педагогов</w:t>
            </w:r>
          </w:p>
        </w:tc>
      </w:tr>
      <w:tr w:rsidR="004E49A6" w:rsidRPr="00300559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2E5AF0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C54C2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КПК 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C54C2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E49A6" w:rsidRPr="00300559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2E5AF0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КПК «Профилактика безнадзорности и правонарушений несовершеннолетних в соответствии с федеральным законодательством»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4E49A6" w:rsidRPr="00300559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2E5AF0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КПК «Методология и технологии дистанционного обучения в образовательной организации»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4E49A6" w:rsidRPr="00300559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2E5AF0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КПК «Организация деятельности педагогических работников по классному руководству»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E49A6" w:rsidRPr="00300559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2E5AF0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КПК «Обеспечение комплексной безопасности общеобразовательных организаций»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E49A6" w:rsidRPr="00300559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2E5AF0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КПК «Обработка персональных данных в образовательных организациях»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E49A6" w:rsidRPr="00300559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2E5AF0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 «Цифровая грамотность педагогического работника»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4E49A6" w:rsidRPr="00300559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6D5689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ПП «Учитель математики. Преподавание учебного предмета «Математика» в ОО»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B22C1F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tbl>
      <w:tblPr>
        <w:tblStyle w:val="12"/>
        <w:tblW w:w="9351" w:type="dxa"/>
        <w:tblLayout w:type="fixed"/>
        <w:tblLook w:val="04A0" w:firstRow="1" w:lastRow="0" w:firstColumn="1" w:lastColumn="0" w:noHBand="0" w:noVBand="1"/>
      </w:tblPr>
      <w:tblGrid>
        <w:gridCol w:w="816"/>
        <w:gridCol w:w="7401"/>
        <w:gridCol w:w="1134"/>
      </w:tblGrid>
      <w:tr w:rsidR="004E49A6" w:rsidRPr="005055B4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4E49A6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C54C2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работы классного руководителя в ОО»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49A6" w:rsidRPr="005055B4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A41B9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E49A6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2E5AF0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«Навыки оказания первой помощи в ОО»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49A6" w:rsidRDefault="004E49A6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4E49A6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2E5AF0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Pr="00F44116" w:rsidRDefault="004E49A6" w:rsidP="00A41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«Профилактика гриппа и острых респираторных вирусных инфекций, в том числе новой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инфекции (СО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-19)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49A6" w:rsidRDefault="004E49A6" w:rsidP="00A41B98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4E49A6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«Обеспечение санитарно-эпидемиологических требований к ОО согласно СП2.4.3648-20»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49A6" w:rsidRDefault="00A41B98" w:rsidP="00A41B98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E49A6" w:rsidRPr="00007BDF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49A6" w:rsidRDefault="004E49A6" w:rsidP="00A41B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«Профессиональная компетентность педагогов в условиях реализации ФГОС для детей с ОВЗ и организации инклюзивного образования»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E49A6" w:rsidRPr="00007BDF" w:rsidRDefault="00A41B98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tbl>
      <w:tblPr>
        <w:tblStyle w:val="21"/>
        <w:tblW w:w="9351" w:type="dxa"/>
        <w:tblLayout w:type="fixed"/>
        <w:tblLook w:val="04A0" w:firstRow="1" w:lastRow="0" w:firstColumn="1" w:lastColumn="0" w:noHBand="0" w:noVBand="1"/>
      </w:tblPr>
      <w:tblGrid>
        <w:gridCol w:w="816"/>
        <w:gridCol w:w="7401"/>
        <w:gridCol w:w="1134"/>
      </w:tblGrid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A41B98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eastAsia="Calibri" w:hAnsi="Times New Roman" w:cs="Times New Roman"/>
                <w:sz w:val="24"/>
                <w:szCs w:val="24"/>
              </w:rPr>
              <w:t>ПП «Преподаватель дефектологии»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B13A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hAnsi="Times New Roman" w:cs="Times New Roman"/>
                <w:sz w:val="24"/>
                <w:szCs w:val="24"/>
              </w:rPr>
              <w:t>ПП «Организация обучения и воспитания детей с ОВЗ»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hAnsi="Times New Roman" w:cs="Times New Roman"/>
                <w:sz w:val="24"/>
                <w:szCs w:val="24"/>
              </w:rPr>
              <w:t>КПК «Организация процесса обучения математике в условиях реализации ФГОС СОО»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A41B9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F73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hAnsi="Times New Roman" w:cs="Times New Roman"/>
                <w:sz w:val="24"/>
                <w:szCs w:val="24"/>
              </w:rPr>
              <w:t>КПК «Организация процесса обучения английскому языку в условиях реализации ФГОС СОО»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hAnsi="Times New Roman" w:cs="Times New Roman"/>
                <w:sz w:val="24"/>
                <w:szCs w:val="24"/>
              </w:rPr>
              <w:t>КПК «Организация процесса обучения русскому языку в условиях реализации ФГОС СОО»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hAnsi="Times New Roman" w:cs="Times New Roman"/>
                <w:sz w:val="24"/>
                <w:szCs w:val="24"/>
              </w:rPr>
              <w:t>КПК «Организация процесса обучения географии в условиях реализации ФГОС СОО»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hAnsi="Times New Roman" w:cs="Times New Roman"/>
                <w:sz w:val="24"/>
                <w:szCs w:val="24"/>
              </w:rPr>
              <w:t>КПК «Организация процесса обучения истории и обществознания в условиях реализации ФГОС СОО»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hAnsi="Times New Roman" w:cs="Times New Roman"/>
                <w:sz w:val="24"/>
                <w:szCs w:val="24"/>
              </w:rPr>
              <w:t>КПК «Подготовка членов предметных комиссий по проверке выполнения заданий с развернутым ответом в экзаменационных работах ГИА-9 по ОП ООО по предмету «Математика»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B13A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hAnsi="Times New Roman" w:cs="Times New Roman"/>
                <w:sz w:val="24"/>
                <w:szCs w:val="24"/>
              </w:rPr>
              <w:t>КПК «Подготовка членов предметных комиссий по проверке выполнения заданий с развернутым ответом в экзаменационных работах ГИА-9 по ОП ООО по предмету «Русский язык»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B13A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1B98" w:rsidRPr="00FF7323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7323">
              <w:rPr>
                <w:rFonts w:ascii="Times New Roman" w:hAnsi="Times New Roman" w:cs="Times New Roman"/>
                <w:sz w:val="24"/>
                <w:szCs w:val="24"/>
              </w:rPr>
              <w:t>ПП «Педагог дополнительного образования»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Pr="00FF7323" w:rsidRDefault="00A41B98" w:rsidP="00B13A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1B98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КПК «ФГОЧС НОО в соответствии с приказом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 №286 от 31.05.2021 года»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Default="00A41B98" w:rsidP="00B13A95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41B98" w:rsidTr="00A41B98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B4684">
            <w:pPr>
              <w:pStyle w:val="a7"/>
              <w:numPr>
                <w:ilvl w:val="0"/>
                <w:numId w:val="13"/>
              </w:numPr>
              <w:tabs>
                <w:tab w:val="left" w:pos="262"/>
              </w:tabs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B98" w:rsidRPr="00FF7323" w:rsidRDefault="00A41B98" w:rsidP="00B13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КПК «ФГОЧС НОО в соответствии с приказом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 №286 от 31.05.2021 года»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41B98" w:rsidRDefault="00A41B98" w:rsidP="00B13A95"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8F0169" w:rsidRDefault="008F0169" w:rsidP="008F0169">
      <w:pPr>
        <w:pStyle w:val="WW-"/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Вывод по разделу:</w:t>
      </w:r>
    </w:p>
    <w:p w:rsidR="008F0169" w:rsidRPr="008F0169" w:rsidRDefault="008F0169" w:rsidP="008F0169">
      <w:pPr>
        <w:pStyle w:val="WW-"/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2021</w:t>
      </w:r>
      <w:r w:rsidRPr="008F0169">
        <w:rPr>
          <w:rFonts w:ascii="Times New Roman" w:hAnsi="Times New Roman" w:cs="Times New Roman"/>
        </w:rPr>
        <w:t xml:space="preserve"> году педагоги школы принимали участие в работе РМО, </w:t>
      </w:r>
      <w:r>
        <w:rPr>
          <w:rFonts w:ascii="Times New Roman" w:hAnsi="Times New Roman" w:cs="Times New Roman"/>
        </w:rPr>
        <w:t>проблемных групп.</w:t>
      </w:r>
    </w:p>
    <w:p w:rsidR="008F0169" w:rsidRPr="008F0169" w:rsidRDefault="008F0169" w:rsidP="008F0169">
      <w:pPr>
        <w:pStyle w:val="WW-"/>
        <w:spacing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8F0169">
        <w:rPr>
          <w:rFonts w:ascii="Times New Roman" w:hAnsi="Times New Roman" w:cs="Times New Roman"/>
        </w:rPr>
        <w:t xml:space="preserve">едагогов с высшей и 1 квалификационной категорией </w:t>
      </w:r>
      <w:r>
        <w:rPr>
          <w:rFonts w:ascii="Times New Roman" w:hAnsi="Times New Roman" w:cs="Times New Roman"/>
        </w:rPr>
        <w:t>88</w:t>
      </w:r>
      <w:r w:rsidRPr="008F0169">
        <w:rPr>
          <w:rFonts w:ascii="Times New Roman" w:hAnsi="Times New Roman" w:cs="Times New Roman"/>
        </w:rPr>
        <w:t>%.</w:t>
      </w:r>
    </w:p>
    <w:p w:rsidR="008F0169" w:rsidRPr="008F0169" w:rsidRDefault="008F0169" w:rsidP="008F0169">
      <w:pPr>
        <w:pStyle w:val="a7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169">
        <w:rPr>
          <w:rFonts w:ascii="Times New Roman" w:hAnsi="Times New Roman" w:cs="Times New Roman"/>
          <w:sz w:val="24"/>
          <w:szCs w:val="24"/>
        </w:rPr>
        <w:t xml:space="preserve">Административно - управленческий персонал обладает высоким потенциалом, постоянно совершенствуя свои учебно-методические, административные навыки </w:t>
      </w:r>
      <w:r w:rsidRPr="008F0169">
        <w:rPr>
          <w:rFonts w:ascii="Times New Roman" w:hAnsi="Times New Roman" w:cs="Times New Roman"/>
          <w:sz w:val="24"/>
          <w:szCs w:val="24"/>
        </w:rPr>
        <w:lastRenderedPageBreak/>
        <w:t>творчески подходят к работе по модернизации учебного процесса, продуктивно и эффективно распространяют свой методический и административный опыт.</w:t>
      </w:r>
    </w:p>
    <w:p w:rsidR="008F0169" w:rsidRPr="008F0169" w:rsidRDefault="008F0169" w:rsidP="008F0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0169">
        <w:rPr>
          <w:rFonts w:ascii="Times New Roman" w:hAnsi="Times New Roman" w:cs="Times New Roman"/>
          <w:sz w:val="24"/>
          <w:szCs w:val="24"/>
        </w:rPr>
        <w:t xml:space="preserve">Важная роль в повышении профессионального роста отводится методическому совету, в компетенцию которого входит создание коллектива единомышленников, анализ деятельности школы, результаты использования новых педагогических технологий, анализ профессиональной деятельности педагогов, обобщение и распространение опыта. </w:t>
      </w:r>
    </w:p>
    <w:p w:rsidR="00B23D9D" w:rsidRDefault="00B23D9D" w:rsidP="00B23D9D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</w:pPr>
      <w:r w:rsidRPr="00B23D9D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Педагоги </w:t>
      </w:r>
      <w:proofErr w:type="spellStart"/>
      <w:r w:rsidR="0056276D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планово</w:t>
      </w:r>
      <w:proofErr w:type="spellEnd"/>
      <w:r w:rsidR="0056276D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</w:t>
      </w:r>
      <w:r w:rsidRPr="00B23D9D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повыш</w:t>
      </w:r>
      <w:r w:rsidR="0056276D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ают уровень своей квалификации через КПК, а также </w:t>
      </w:r>
      <w:r w:rsidRPr="00B23D9D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участвуя в семинарах-практикумах, </w:t>
      </w:r>
      <w:r w:rsidR="00DB38AB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вебинарах</w:t>
      </w:r>
      <w:r w:rsidRPr="00B23D9D"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 xml:space="preserve"> и т.д.</w:t>
      </w:r>
    </w:p>
    <w:p w:rsidR="00A41B98" w:rsidRPr="00B23D9D" w:rsidRDefault="00A41B98" w:rsidP="00B23D9D">
      <w:pPr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color w:val="00000A"/>
          <w:sz w:val="24"/>
          <w:szCs w:val="24"/>
          <w:lang w:eastAsia="zh-CN"/>
        </w:rPr>
        <w:t>Началось плановое обучение педагогов по обновленным стандартам НОО и ООО.</w:t>
      </w:r>
    </w:p>
    <w:p w:rsidR="00A41B98" w:rsidRDefault="00A41B98" w:rsidP="001D4937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A2420E" w:rsidRDefault="00C56AE2" w:rsidP="00A2420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56AE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VII. ОЦЕНКА КАЧЕСТВА УЧЕБНО-МЕТОДИЧЕСКОГО И БИБЛИОТЕЧНО-ИНФОРМАЦИОННОГО ОБЕСПЕЧЕНИЯ</w:t>
      </w:r>
      <w:r w:rsidR="00B13A95" w:rsidRPr="00B13A9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</w:p>
    <w:p w:rsidR="00B13A95" w:rsidRPr="00A2420E" w:rsidRDefault="00B13A95" w:rsidP="00A2420E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13A95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Обеспеченность образовательного процесса учебной литературой и иными информационными ресурсами 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515"/>
        <w:gridCol w:w="1515"/>
        <w:gridCol w:w="1515"/>
        <w:gridCol w:w="1296"/>
      </w:tblGrid>
      <w:tr w:rsidR="00A2420E" w:rsidRPr="00A2420E" w:rsidTr="00B819E2">
        <w:tc>
          <w:tcPr>
            <w:tcW w:w="3510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1-4 классы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5-9 классы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10-11классы</w:t>
            </w:r>
          </w:p>
        </w:tc>
        <w:tc>
          <w:tcPr>
            <w:tcW w:w="1296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Итого</w:t>
            </w:r>
          </w:p>
        </w:tc>
      </w:tr>
      <w:tr w:rsidR="00A2420E" w:rsidRPr="00A2420E" w:rsidTr="00B819E2">
        <w:tc>
          <w:tcPr>
            <w:tcW w:w="3510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Общий фонд литературы</w:t>
            </w:r>
          </w:p>
        </w:tc>
        <w:tc>
          <w:tcPr>
            <w:tcW w:w="1515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3712</w:t>
            </w:r>
          </w:p>
        </w:tc>
        <w:tc>
          <w:tcPr>
            <w:tcW w:w="1515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4491</w:t>
            </w:r>
          </w:p>
        </w:tc>
        <w:tc>
          <w:tcPr>
            <w:tcW w:w="1515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1637</w:t>
            </w:r>
          </w:p>
        </w:tc>
        <w:tc>
          <w:tcPr>
            <w:tcW w:w="1296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9840</w:t>
            </w:r>
          </w:p>
        </w:tc>
      </w:tr>
      <w:tr w:rsidR="00A2420E" w:rsidRPr="00A2420E" w:rsidTr="00B819E2">
        <w:tc>
          <w:tcPr>
            <w:tcW w:w="3510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 том числе учебники</w:t>
            </w:r>
          </w:p>
        </w:tc>
        <w:tc>
          <w:tcPr>
            <w:tcW w:w="1515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834</w:t>
            </w:r>
          </w:p>
        </w:tc>
        <w:tc>
          <w:tcPr>
            <w:tcW w:w="1515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1816</w:t>
            </w:r>
          </w:p>
        </w:tc>
        <w:tc>
          <w:tcPr>
            <w:tcW w:w="1515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627</w:t>
            </w:r>
          </w:p>
        </w:tc>
        <w:tc>
          <w:tcPr>
            <w:tcW w:w="1296" w:type="dxa"/>
          </w:tcPr>
          <w:p w:rsidR="00B13A95" w:rsidRPr="00A2420E" w:rsidRDefault="00B819E2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3277</w:t>
            </w:r>
          </w:p>
        </w:tc>
      </w:tr>
      <w:tr w:rsidR="00A2420E" w:rsidRPr="00A2420E" w:rsidTr="00B819E2">
        <w:tc>
          <w:tcPr>
            <w:tcW w:w="3510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Фонд художественной</w:t>
            </w:r>
          </w:p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литературы</w:t>
            </w:r>
          </w:p>
        </w:tc>
        <w:tc>
          <w:tcPr>
            <w:tcW w:w="1515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2479</w:t>
            </w:r>
          </w:p>
        </w:tc>
        <w:tc>
          <w:tcPr>
            <w:tcW w:w="1515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2306</w:t>
            </w:r>
          </w:p>
        </w:tc>
        <w:tc>
          <w:tcPr>
            <w:tcW w:w="1515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866</w:t>
            </w:r>
          </w:p>
        </w:tc>
        <w:tc>
          <w:tcPr>
            <w:tcW w:w="1296" w:type="dxa"/>
          </w:tcPr>
          <w:p w:rsidR="00B13A95" w:rsidRPr="00A2420E" w:rsidRDefault="00A2420E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5651</w:t>
            </w:r>
          </w:p>
        </w:tc>
      </w:tr>
      <w:tr w:rsidR="00A2420E" w:rsidRPr="00A2420E" w:rsidTr="00B819E2">
        <w:tc>
          <w:tcPr>
            <w:tcW w:w="3510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Научно-педагогическая и методическая литература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272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252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1296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624</w:t>
            </w:r>
          </w:p>
        </w:tc>
      </w:tr>
      <w:tr w:rsidR="00A2420E" w:rsidRPr="00A2420E" w:rsidTr="00B819E2">
        <w:tc>
          <w:tcPr>
            <w:tcW w:w="3510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Электронные образовательные ресурсы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127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117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44</w:t>
            </w:r>
          </w:p>
        </w:tc>
        <w:tc>
          <w:tcPr>
            <w:tcW w:w="1296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288</w:t>
            </w:r>
          </w:p>
        </w:tc>
      </w:tr>
      <w:tr w:rsidR="00A2420E" w:rsidRPr="00A2420E" w:rsidTr="00B819E2">
        <w:tc>
          <w:tcPr>
            <w:tcW w:w="3510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Обеспеченность учебниками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  <w:tc>
          <w:tcPr>
            <w:tcW w:w="1515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  <w:tc>
          <w:tcPr>
            <w:tcW w:w="1296" w:type="dxa"/>
          </w:tcPr>
          <w:p w:rsidR="00B13A95" w:rsidRPr="00A2420E" w:rsidRDefault="00B13A95" w:rsidP="00B13A95">
            <w:pPr>
              <w:suppressAutoHyphens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2420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</w:tr>
    </w:tbl>
    <w:p w:rsidR="007167C4" w:rsidRPr="007167C4" w:rsidRDefault="007167C4" w:rsidP="00A2420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67C4">
        <w:rPr>
          <w:rFonts w:ascii="Times New Roman" w:hAnsi="Times New Roman" w:cs="Times New Roman"/>
          <w:b/>
          <w:sz w:val="24"/>
          <w:szCs w:val="24"/>
        </w:rPr>
        <w:t>Вывод по разделу:</w:t>
      </w:r>
    </w:p>
    <w:p w:rsidR="001D4937" w:rsidRPr="00C56AE2" w:rsidRDefault="001D4937" w:rsidP="00A242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AE2">
        <w:rPr>
          <w:rFonts w:ascii="Times New Roman" w:hAnsi="Times New Roman" w:cs="Times New Roman"/>
          <w:sz w:val="24"/>
          <w:szCs w:val="24"/>
        </w:rPr>
        <w:t>Фонд библиотеки соответствует требованиям ФГОС, учебники фонда входят в федеральный перечень, утвержденный </w:t>
      </w:r>
      <w:hyperlink r:id="rId15" w:anchor="/document/99/565295909/XA00M1S2LR/" w:history="1">
        <w:r w:rsidRPr="00C56AE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приказом </w:t>
        </w:r>
        <w:proofErr w:type="spellStart"/>
        <w:r w:rsidRPr="00C56AE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Минпросвещения</w:t>
        </w:r>
        <w:proofErr w:type="spellEnd"/>
        <w:r w:rsidRPr="00C56AE2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России от 20.05.2020 № 254</w:t>
        </w:r>
      </w:hyperlink>
      <w:r w:rsidRPr="00C56AE2">
        <w:rPr>
          <w:rFonts w:ascii="Times New Roman" w:hAnsi="Times New Roman" w:cs="Times New Roman"/>
          <w:sz w:val="24"/>
          <w:szCs w:val="24"/>
        </w:rPr>
        <w:t>.</w:t>
      </w:r>
    </w:p>
    <w:p w:rsidR="00A2420E" w:rsidRPr="00C56AE2" w:rsidRDefault="00A2420E" w:rsidP="00B819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Обеспеченность учебниками составляет 100%. </w:t>
      </w:r>
    </w:p>
    <w:p w:rsidR="001D4937" w:rsidRPr="00C56AE2" w:rsidRDefault="001D4937" w:rsidP="00B819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AE2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="0066396F">
        <w:rPr>
          <w:rFonts w:ascii="Times New Roman" w:hAnsi="Times New Roman" w:cs="Times New Roman"/>
          <w:sz w:val="24"/>
          <w:szCs w:val="24"/>
        </w:rPr>
        <w:t xml:space="preserve"> </w:t>
      </w:r>
      <w:r w:rsidR="0056276D">
        <w:rPr>
          <w:rFonts w:ascii="Times New Roman" w:hAnsi="Times New Roman" w:cs="Times New Roman"/>
          <w:sz w:val="24"/>
          <w:szCs w:val="24"/>
        </w:rPr>
        <w:t xml:space="preserve">пополнение </w:t>
      </w:r>
      <w:r w:rsidRPr="00C56AE2">
        <w:rPr>
          <w:rFonts w:ascii="Times New Roman" w:hAnsi="Times New Roman" w:cs="Times New Roman"/>
          <w:sz w:val="24"/>
          <w:szCs w:val="24"/>
        </w:rPr>
        <w:t>фонда художественной литературы.</w:t>
      </w:r>
    </w:p>
    <w:p w:rsidR="00B13A95" w:rsidRDefault="00A2420E" w:rsidP="00B819E2">
      <w:pPr>
        <w:spacing w:after="150" w:line="240" w:lineRule="auto"/>
        <w:ind w:firstLine="708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C56AE2">
        <w:rPr>
          <w:rFonts w:ascii="Times New Roman" w:hAnsi="Times New Roman" w:cs="Times New Roman"/>
          <w:sz w:val="24"/>
          <w:szCs w:val="24"/>
        </w:rPr>
        <w:t>На официальном сайте школы есть страница библиотеки.</w:t>
      </w:r>
    </w:p>
    <w:p w:rsidR="001D4937" w:rsidRPr="00B13A95" w:rsidRDefault="00B13A95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3A9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VIII. ОЦЕНКА МАТЕРИАЛЬНО-ТЕХНИЧЕСКОЙ БАЗЫ</w:t>
      </w:r>
    </w:p>
    <w:p w:rsidR="00B13A95" w:rsidRPr="00DB38AB" w:rsidRDefault="001D4937" w:rsidP="00DB38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5">
        <w:rPr>
          <w:rFonts w:ascii="Times New Roman" w:hAnsi="Times New Roman" w:cs="Times New Roman"/>
          <w:sz w:val="24"/>
          <w:szCs w:val="24"/>
        </w:rPr>
        <w:t>Материально-техническое обеспечение Школы позволяет реализовывать в полной мере образовательные программы. В Школе оборудованы </w:t>
      </w:r>
      <w:r w:rsidR="00B13A95" w:rsidRPr="00B13A95">
        <w:rPr>
          <w:rFonts w:ascii="Times New Roman" w:hAnsi="Times New Roman" w:cs="Times New Roman"/>
          <w:sz w:val="24"/>
          <w:szCs w:val="24"/>
        </w:rPr>
        <w:t>11</w:t>
      </w:r>
      <w:r w:rsidRPr="00B13A95">
        <w:rPr>
          <w:rFonts w:ascii="Times New Roman" w:hAnsi="Times New Roman" w:cs="Times New Roman"/>
          <w:sz w:val="24"/>
          <w:szCs w:val="24"/>
        </w:rPr>
        <w:t> учебных кабинет</w:t>
      </w:r>
      <w:r w:rsidR="00DB38AB">
        <w:rPr>
          <w:rFonts w:ascii="Times New Roman" w:hAnsi="Times New Roman" w:cs="Times New Roman"/>
          <w:sz w:val="24"/>
          <w:szCs w:val="24"/>
        </w:rPr>
        <w:t>а.</w:t>
      </w:r>
    </w:p>
    <w:tbl>
      <w:tblPr>
        <w:tblW w:w="9123" w:type="dxa"/>
        <w:tblInd w:w="86" w:type="dxa"/>
        <w:tblLayout w:type="fixed"/>
        <w:tblLook w:val="0000" w:firstRow="0" w:lastRow="0" w:firstColumn="0" w:lastColumn="0" w:noHBand="0" w:noVBand="0"/>
      </w:tblPr>
      <w:tblGrid>
        <w:gridCol w:w="7706"/>
        <w:gridCol w:w="1417"/>
      </w:tblGrid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Кабинеты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Кол-во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физики и математики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химии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биологии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0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информатики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филологии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общественных наук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Кабинет начальных классов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искусства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ОБЖ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13A95" w:rsidRPr="00B13A95" w:rsidTr="00B13A95">
        <w:trPr>
          <w:trHeight w:val="345"/>
        </w:trPr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Другие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Спортивный зал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B13A95" w:rsidRPr="00B13A95" w:rsidTr="00B13A95">
        <w:tc>
          <w:tcPr>
            <w:tcW w:w="7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Библиотека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</w:tbl>
    <w:p w:rsidR="00B13A95" w:rsidRPr="00A2420E" w:rsidRDefault="001D4937" w:rsidP="00A242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13A9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13A95" w:rsidRPr="00B13A95">
        <w:rPr>
          <w:rFonts w:ascii="Times New Roman" w:hAnsi="Times New Roman" w:cs="Times New Roman"/>
          <w:sz w:val="24"/>
          <w:szCs w:val="24"/>
        </w:rPr>
        <w:t xml:space="preserve">В 2021 году Школа стала участником федеральной </w:t>
      </w:r>
      <w:r w:rsidRPr="00B13A95">
        <w:rPr>
          <w:rFonts w:ascii="Times New Roman" w:hAnsi="Times New Roman" w:cs="Times New Roman"/>
          <w:sz w:val="24"/>
          <w:szCs w:val="24"/>
        </w:rPr>
        <w:t xml:space="preserve">программы «Цифровая образовательная среда» в рамках национального проекта «Образование» и получила </w:t>
      </w:r>
      <w:r w:rsidR="00A2420E">
        <w:rPr>
          <w:rFonts w:ascii="Times New Roman" w:hAnsi="Times New Roman" w:cs="Times New Roman"/>
          <w:sz w:val="24"/>
          <w:szCs w:val="24"/>
        </w:rPr>
        <w:t>следующее оборудование: 20 ноутбуков, 6 телевизоров, 6 камер. Это</w:t>
      </w:r>
      <w:r w:rsidRPr="00B13A95">
        <w:rPr>
          <w:rFonts w:ascii="Times New Roman" w:hAnsi="Times New Roman" w:cs="Times New Roman"/>
          <w:sz w:val="24"/>
          <w:szCs w:val="24"/>
        </w:rPr>
        <w:t xml:space="preserve"> позволил</w:t>
      </w:r>
      <w:r w:rsidR="00A2420E">
        <w:rPr>
          <w:rFonts w:ascii="Times New Roman" w:hAnsi="Times New Roman" w:cs="Times New Roman"/>
          <w:sz w:val="24"/>
          <w:szCs w:val="24"/>
        </w:rPr>
        <w:t>о</w:t>
      </w:r>
      <w:r w:rsidRPr="00B13A95">
        <w:rPr>
          <w:rFonts w:ascii="Times New Roman" w:hAnsi="Times New Roman" w:cs="Times New Roman"/>
          <w:sz w:val="24"/>
          <w:szCs w:val="24"/>
        </w:rPr>
        <w:t xml:space="preserve"> комплексно подойти к следующему этапу цифровизации — использованию новых технологий в образовательном процессе Школы.</w:t>
      </w:r>
    </w:p>
    <w:p w:rsidR="00DB38AB" w:rsidRPr="00DB38AB" w:rsidRDefault="00DB38AB" w:rsidP="00DB38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38A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Ожидается введение в эксплуатацию спортивного зала.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562"/>
        <w:gridCol w:w="1830"/>
      </w:tblGrid>
      <w:tr w:rsidR="00B13A95" w:rsidRPr="00B13A95" w:rsidTr="00B13A95">
        <w:tc>
          <w:tcPr>
            <w:tcW w:w="959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Требования ФГОС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Необходимо/ 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имеется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Учебные кабинеты с автоматизированными рабочими местами учащихся и педагогических работников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имеется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Необходимые для реализации учебной и внеурочной деятельности лаборатории и мастерские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Помещения (кабинеты, мастерские, студии) для  занятий музыкой, хореографией и изобразительным искусством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Кабинет искусства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спортзал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Лингафонный кабинет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Информационно-библиотечный центр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рабочими зонами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оборудованными читальным залом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книгохранилищами, обеспечивающими сохранность 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книжного фонда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медиатекой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Библиотека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Актовый зал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 (используется спортзал)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Спортивные залы, стадион, спортивная площадка, 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оснащѐнные</w:t>
            </w:r>
            <w:proofErr w:type="spellEnd"/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игровым, спортивным оборудованием и 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инвентарѐм</w:t>
            </w:r>
            <w:proofErr w:type="spellEnd"/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Спортзал, спортивная площадка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Помещения для питания учащихся, а также для 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хранения и приготовления пищи, обеспечивающие 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возможность организации качественного горячего питания, в том числе горячих завтраков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Столовая в приспособленном здании (капитальный ремонт 2017г.)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Помещения для медицинского персонала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Нет (</w:t>
            </w: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)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Административные и иные помещения, </w:t>
            </w:r>
            <w:proofErr w:type="spellStart"/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оснащѐнные</w:t>
            </w:r>
            <w:proofErr w:type="spellEnd"/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необходимым оборудованием, в том числе для организации учебного процесса с детьми-инвалидами и детьми с ограниченными возможностями здоровья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Гардеробы, санузлы, места личной гигиены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Есть </w:t>
            </w:r>
          </w:p>
        </w:tc>
      </w:tr>
      <w:tr w:rsidR="00B13A95" w:rsidRPr="00B13A95" w:rsidTr="00B13A95">
        <w:tc>
          <w:tcPr>
            <w:tcW w:w="959" w:type="dxa"/>
          </w:tcPr>
          <w:p w:rsidR="00B13A95" w:rsidRPr="00B13A95" w:rsidRDefault="00B13A95" w:rsidP="00BB4684">
            <w:pPr>
              <w:numPr>
                <w:ilvl w:val="0"/>
                <w:numId w:val="1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zh-CN"/>
              </w:rPr>
            </w:pPr>
          </w:p>
        </w:tc>
        <w:tc>
          <w:tcPr>
            <w:tcW w:w="6562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Участок (территория) с необходимым набором </w:t>
            </w:r>
          </w:p>
          <w:p w:rsidR="00B13A95" w:rsidRPr="00B13A95" w:rsidRDefault="00B13A95" w:rsidP="00B13A9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оснащѐнных</w:t>
            </w:r>
            <w:proofErr w:type="spellEnd"/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зон</w:t>
            </w:r>
          </w:p>
        </w:tc>
        <w:tc>
          <w:tcPr>
            <w:tcW w:w="1830" w:type="dxa"/>
          </w:tcPr>
          <w:p w:rsidR="00B13A95" w:rsidRPr="00B13A95" w:rsidRDefault="00B13A95" w:rsidP="00B13A9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B13A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Есть </w:t>
            </w:r>
          </w:p>
        </w:tc>
      </w:tr>
    </w:tbl>
    <w:p w:rsidR="008F0169" w:rsidRPr="008F0169" w:rsidRDefault="008F0169" w:rsidP="0058652F">
      <w:pPr>
        <w:widowControl w:val="0"/>
        <w:autoSpaceDE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F0169">
        <w:rPr>
          <w:rFonts w:ascii="Times New Roman" w:hAnsi="Times New Roman" w:cs="Times New Roman"/>
          <w:b/>
          <w:sz w:val="24"/>
          <w:szCs w:val="24"/>
        </w:rPr>
        <w:t xml:space="preserve">Вывод по разделу: </w:t>
      </w:r>
    </w:p>
    <w:p w:rsidR="008F0169" w:rsidRPr="008F0169" w:rsidRDefault="008F0169" w:rsidP="0058652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0169">
        <w:rPr>
          <w:rFonts w:ascii="Times New Roman" w:hAnsi="Times New Roman" w:cs="Times New Roman"/>
          <w:sz w:val="24"/>
          <w:szCs w:val="24"/>
        </w:rPr>
        <w:t xml:space="preserve">В школе созданы условия в соответствии с современными требованиями </w:t>
      </w:r>
      <w:proofErr w:type="gramStart"/>
      <w:r w:rsidRPr="008F0169">
        <w:rPr>
          <w:rFonts w:ascii="Times New Roman" w:hAnsi="Times New Roman" w:cs="Times New Roman"/>
          <w:sz w:val="24"/>
          <w:szCs w:val="24"/>
        </w:rPr>
        <w:t>к  образовательному</w:t>
      </w:r>
      <w:proofErr w:type="gramEnd"/>
      <w:r w:rsidRPr="008F0169">
        <w:rPr>
          <w:rFonts w:ascii="Times New Roman" w:hAnsi="Times New Roman" w:cs="Times New Roman"/>
          <w:sz w:val="24"/>
          <w:szCs w:val="24"/>
        </w:rPr>
        <w:t xml:space="preserve"> процессу:</w:t>
      </w:r>
    </w:p>
    <w:p w:rsidR="008F0169" w:rsidRPr="008F0169" w:rsidRDefault="007167C4" w:rsidP="0058652F">
      <w:pPr>
        <w:numPr>
          <w:ilvl w:val="0"/>
          <w:numId w:val="28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0169" w:rsidRPr="008F0169">
        <w:rPr>
          <w:rFonts w:ascii="Times New Roman" w:hAnsi="Times New Roman" w:cs="Times New Roman"/>
          <w:sz w:val="24"/>
          <w:szCs w:val="24"/>
        </w:rPr>
        <w:t xml:space="preserve">сформирована единая информационная среда: стабильно функционирующая локальная сеть, электронная почта, организован доступ участников образовательного </w:t>
      </w:r>
      <w:proofErr w:type="gramStart"/>
      <w:r w:rsidR="008F0169" w:rsidRPr="008F0169">
        <w:rPr>
          <w:rFonts w:ascii="Times New Roman" w:hAnsi="Times New Roman" w:cs="Times New Roman"/>
          <w:sz w:val="24"/>
          <w:szCs w:val="24"/>
        </w:rPr>
        <w:t>процесса  к</w:t>
      </w:r>
      <w:proofErr w:type="gramEnd"/>
      <w:r w:rsidR="008F0169" w:rsidRPr="008F0169">
        <w:rPr>
          <w:rFonts w:ascii="Times New Roman" w:hAnsi="Times New Roman" w:cs="Times New Roman"/>
          <w:sz w:val="24"/>
          <w:szCs w:val="24"/>
        </w:rPr>
        <w:t xml:space="preserve"> образовательным ресурсам сети Интернет, благодаря чему обеспечивается информатизация уроков и внеклассных мероприятий;</w:t>
      </w:r>
    </w:p>
    <w:p w:rsidR="008F0169" w:rsidRPr="008F0169" w:rsidRDefault="007167C4" w:rsidP="0058652F">
      <w:pPr>
        <w:numPr>
          <w:ilvl w:val="0"/>
          <w:numId w:val="28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652F">
        <w:rPr>
          <w:rFonts w:ascii="Times New Roman" w:hAnsi="Times New Roman" w:cs="Times New Roman"/>
          <w:sz w:val="24"/>
          <w:szCs w:val="24"/>
        </w:rPr>
        <w:t>в</w:t>
      </w:r>
      <w:r w:rsidR="008F0169">
        <w:rPr>
          <w:rFonts w:ascii="Times New Roman" w:hAnsi="Times New Roman" w:cs="Times New Roman"/>
          <w:sz w:val="24"/>
          <w:szCs w:val="24"/>
        </w:rPr>
        <w:t xml:space="preserve"> образовательный процесс внедрена </w:t>
      </w:r>
      <w:r w:rsidR="0058652F">
        <w:rPr>
          <w:rFonts w:ascii="Times New Roman" w:hAnsi="Times New Roman" w:cs="Times New Roman"/>
          <w:sz w:val="24"/>
          <w:szCs w:val="24"/>
        </w:rPr>
        <w:t>Электронная Пермская Образовательная Система (ЭПОС). Ведение электронных журналов и дневников осуществляется через ЭПОС.</w:t>
      </w:r>
    </w:p>
    <w:p w:rsidR="008F0169" w:rsidRPr="008F0169" w:rsidRDefault="007167C4" w:rsidP="0058652F">
      <w:pPr>
        <w:numPr>
          <w:ilvl w:val="0"/>
          <w:numId w:val="28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F0169" w:rsidRPr="008F0169">
        <w:rPr>
          <w:rFonts w:ascii="Times New Roman" w:hAnsi="Times New Roman" w:cs="Times New Roman"/>
          <w:sz w:val="24"/>
          <w:szCs w:val="24"/>
        </w:rPr>
        <w:t xml:space="preserve">функционируют учебные кабинеты, оснащенные новой учебной мебелью, техническими средствами, соответствующими нормам санитарно-гигиенических </w:t>
      </w:r>
      <w:proofErr w:type="gramStart"/>
      <w:r w:rsidR="008F0169" w:rsidRPr="008F0169">
        <w:rPr>
          <w:rFonts w:ascii="Times New Roman" w:hAnsi="Times New Roman" w:cs="Times New Roman"/>
          <w:sz w:val="24"/>
          <w:szCs w:val="24"/>
        </w:rPr>
        <w:t>требований,  дидактическими</w:t>
      </w:r>
      <w:proofErr w:type="gramEnd"/>
      <w:r w:rsidR="008F0169" w:rsidRPr="008F0169">
        <w:rPr>
          <w:rFonts w:ascii="Times New Roman" w:hAnsi="Times New Roman" w:cs="Times New Roman"/>
          <w:sz w:val="24"/>
          <w:szCs w:val="24"/>
        </w:rPr>
        <w:t xml:space="preserve"> материалами, литературой, методическими и  наглядными  пособиями, творческими работами обучающихся; кабинет информатики оснащен новым компьютерным оборудованием, все компьютеры имеют выход в Интернет; </w:t>
      </w:r>
    </w:p>
    <w:p w:rsidR="008F0169" w:rsidRPr="008F0169" w:rsidRDefault="007167C4" w:rsidP="0058652F">
      <w:pPr>
        <w:numPr>
          <w:ilvl w:val="0"/>
          <w:numId w:val="28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0169" w:rsidRPr="008F0169">
        <w:rPr>
          <w:rFonts w:ascii="Times New Roman" w:hAnsi="Times New Roman" w:cs="Times New Roman"/>
          <w:sz w:val="24"/>
          <w:szCs w:val="24"/>
        </w:rPr>
        <w:t xml:space="preserve">питание обучающихся осуществляется в столовой с залом для приема пищи на 45 посадочных мест; </w:t>
      </w:r>
    </w:p>
    <w:p w:rsidR="008F0169" w:rsidRPr="008F0169" w:rsidRDefault="008F0169" w:rsidP="0058652F">
      <w:pPr>
        <w:numPr>
          <w:ilvl w:val="0"/>
          <w:numId w:val="28"/>
        </w:numPr>
        <w:suppressAutoHyphens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F0169">
        <w:rPr>
          <w:rFonts w:ascii="Times New Roman" w:hAnsi="Times New Roman" w:cs="Times New Roman"/>
          <w:sz w:val="24"/>
          <w:szCs w:val="24"/>
        </w:rPr>
        <w:t>оснащенность учебниками 100%.</w:t>
      </w:r>
      <w:r w:rsidRPr="008F0169">
        <w:rPr>
          <w:rFonts w:ascii="Times New Roman" w:hAnsi="Times New Roman" w:cs="Times New Roman"/>
          <w:b/>
          <w:sz w:val="24"/>
          <w:szCs w:val="24"/>
        </w:rPr>
        <w:t>;</w:t>
      </w:r>
    </w:p>
    <w:p w:rsidR="008F0169" w:rsidRPr="008F0169" w:rsidRDefault="007167C4" w:rsidP="0058652F">
      <w:pPr>
        <w:numPr>
          <w:ilvl w:val="0"/>
          <w:numId w:val="28"/>
        </w:numPr>
        <w:suppressAutoHyphens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0169" w:rsidRPr="008F0169">
        <w:rPr>
          <w:rFonts w:ascii="Times New Roman" w:hAnsi="Times New Roman" w:cs="Times New Roman"/>
          <w:sz w:val="24"/>
          <w:szCs w:val="24"/>
        </w:rPr>
        <w:t>не достаточное оснащение библиотеки</w:t>
      </w:r>
      <w:r w:rsidR="0058652F">
        <w:rPr>
          <w:rFonts w:ascii="Times New Roman" w:hAnsi="Times New Roman" w:cs="Times New Roman"/>
          <w:sz w:val="24"/>
          <w:szCs w:val="24"/>
        </w:rPr>
        <w:t>.</w:t>
      </w:r>
    </w:p>
    <w:p w:rsidR="00F31FC3" w:rsidRDefault="00F31FC3" w:rsidP="001D4937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1D4937" w:rsidRPr="00DB38AB" w:rsidRDefault="00AB0028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I</w:t>
      </w:r>
      <w:r w:rsidR="00DB38AB" w:rsidRPr="00DB38A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X. ОЦЕНКА ФУНКЦИОНИРОВАНИЯ ВНУТРЕННЕЙ СИСТЕМЫ ОЦЕНКИ КАЧЕСТВА ОБРАЗОВАНИЯ</w:t>
      </w:r>
    </w:p>
    <w:p w:rsidR="00A2420E" w:rsidRPr="00DE26BB" w:rsidRDefault="001D4937" w:rsidP="00DE26BB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61DA6">
        <w:rPr>
          <w:rFonts w:ascii="Times New Roman" w:hAnsi="Times New Roman" w:cs="Times New Roman"/>
          <w:sz w:val="24"/>
          <w:szCs w:val="24"/>
        </w:rPr>
        <w:t>В Школе утверждено </w:t>
      </w:r>
      <w:hyperlink r:id="rId16" w:anchor="/document/118/30289/" w:history="1">
        <w:r w:rsidRPr="00DE26BB">
          <w:rPr>
            <w:rStyle w:val="a5"/>
            <w:rFonts w:ascii="Times New Roman" w:hAnsi="Times New Roman" w:cs="Times New Roman"/>
            <w:color w:val="auto"/>
            <w:u w:val="none"/>
          </w:rPr>
          <w:t>Положение о внутренней системе оценки качества образования</w:t>
        </w:r>
      </w:hyperlink>
      <w:r w:rsidR="00A2420E" w:rsidRPr="00DE26BB">
        <w:rPr>
          <w:rFonts w:ascii="Times New Roman" w:hAnsi="Times New Roman" w:cs="Times New Roman"/>
        </w:rPr>
        <w:t>.</w:t>
      </w:r>
    </w:p>
    <w:p w:rsidR="00DE26BB" w:rsidRPr="00DE26BB" w:rsidRDefault="00DE26BB" w:rsidP="00DE26B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Направления ВСОКО в </w:t>
      </w:r>
      <w:r w:rsidRPr="00DE26BB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DE26BB">
        <w:rPr>
          <w:rFonts w:ascii="Times New Roman" w:hAnsi="Times New Roman" w:cs="Times New Roman"/>
          <w:sz w:val="24"/>
          <w:szCs w:val="24"/>
        </w:rPr>
        <w:t>Пелымская</w:t>
      </w:r>
      <w:proofErr w:type="spellEnd"/>
      <w:r w:rsidRPr="00DE26BB">
        <w:rPr>
          <w:rFonts w:ascii="Times New Roman" w:hAnsi="Times New Roman" w:cs="Times New Roman"/>
          <w:sz w:val="24"/>
          <w:szCs w:val="24"/>
        </w:rPr>
        <w:t xml:space="preserve"> СОШ»:</w:t>
      </w:r>
    </w:p>
    <w:p w:rsidR="00DE26BB" w:rsidRPr="00DE26BB" w:rsidRDefault="00DE26BB" w:rsidP="00BB4684">
      <w:pPr>
        <w:numPr>
          <w:ilvl w:val="0"/>
          <w:numId w:val="16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оценка содержания </w:t>
      </w:r>
      <w:proofErr w:type="gramStart"/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образования  (</w:t>
      </w:r>
      <w:proofErr w:type="gramEnd"/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реализуемых образовательных программ);</w:t>
      </w:r>
    </w:p>
    <w:p w:rsidR="00DE26BB" w:rsidRPr="00DE26BB" w:rsidRDefault="00DE26BB" w:rsidP="00BB4684">
      <w:pPr>
        <w:numPr>
          <w:ilvl w:val="0"/>
          <w:numId w:val="16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условий реализации образовательных программ;</w:t>
      </w:r>
    </w:p>
    <w:p w:rsidR="00DE26BB" w:rsidRPr="00DE26BB" w:rsidRDefault="00DE26BB" w:rsidP="00BB4684">
      <w:pPr>
        <w:numPr>
          <w:ilvl w:val="0"/>
          <w:numId w:val="16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достижения обучающимися планируемых результатов освоения образовательных программ;</w:t>
      </w:r>
    </w:p>
    <w:p w:rsidR="00DE26BB" w:rsidRPr="00DE26BB" w:rsidRDefault="00DE26BB" w:rsidP="00BB4684">
      <w:pPr>
        <w:numPr>
          <w:ilvl w:val="0"/>
          <w:numId w:val="16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удовлетворенности участников образовательных отношений качеством образования в МБОУ </w:t>
      </w:r>
      <w:r w:rsidRPr="00DE26B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E26BB">
        <w:rPr>
          <w:rFonts w:ascii="Times New Roman" w:hAnsi="Times New Roman" w:cs="Times New Roman"/>
          <w:sz w:val="24"/>
          <w:szCs w:val="24"/>
        </w:rPr>
        <w:t>Пелымская</w:t>
      </w:r>
      <w:proofErr w:type="spellEnd"/>
      <w:r w:rsidRPr="00DE26BB">
        <w:rPr>
          <w:rFonts w:ascii="Times New Roman" w:hAnsi="Times New Roman" w:cs="Times New Roman"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26BB" w:rsidRPr="00DE26BB" w:rsidRDefault="00DE26BB" w:rsidP="00DE26B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содержания образования (реализуемых в МБОУ </w:t>
      </w:r>
      <w:r w:rsidRPr="00DE26B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E26BB">
        <w:rPr>
          <w:rFonts w:ascii="Times New Roman" w:hAnsi="Times New Roman" w:cs="Times New Roman"/>
          <w:sz w:val="24"/>
          <w:szCs w:val="24"/>
        </w:rPr>
        <w:t>Пелымская</w:t>
      </w:r>
      <w:proofErr w:type="spellEnd"/>
      <w:r w:rsidRPr="00DE26BB">
        <w:rPr>
          <w:rFonts w:ascii="Times New Roman" w:hAnsi="Times New Roman" w:cs="Times New Roman"/>
          <w:sz w:val="24"/>
          <w:szCs w:val="24"/>
        </w:rPr>
        <w:t xml:space="preserve"> СОШ»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образовательных программ) проводится ежегодно в августе – на предмет актуальности ООП. Критерии оценки:</w:t>
      </w:r>
    </w:p>
    <w:p w:rsidR="00DE26BB" w:rsidRPr="00DE26BB" w:rsidRDefault="00DE26BB" w:rsidP="00BB4684">
      <w:pPr>
        <w:numPr>
          <w:ilvl w:val="0"/>
          <w:numId w:val="17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соответствие структуры ООП требованиям ФГОС;</w:t>
      </w:r>
    </w:p>
    <w:p w:rsidR="00DE26BB" w:rsidRPr="00DE26BB" w:rsidRDefault="00DE26BB" w:rsidP="00BB4684">
      <w:pPr>
        <w:numPr>
          <w:ilvl w:val="0"/>
          <w:numId w:val="17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соответствие рабочих программ содержательного раздела локальным требованиям к оценочным модулям рабочих программ;</w:t>
      </w:r>
    </w:p>
    <w:p w:rsidR="00DE26BB" w:rsidRPr="00DE26BB" w:rsidRDefault="00DE26BB" w:rsidP="00BB4684">
      <w:pPr>
        <w:numPr>
          <w:ilvl w:val="0"/>
          <w:numId w:val="17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соответствие учебных планов и рабочих программ учебных курсов, предметов требованиям ФГОС;</w:t>
      </w:r>
    </w:p>
    <w:p w:rsidR="00DE26BB" w:rsidRPr="00DE26BB" w:rsidRDefault="00DE26BB" w:rsidP="00BB4684">
      <w:pPr>
        <w:numPr>
          <w:ilvl w:val="0"/>
          <w:numId w:val="17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соответствие внеурочной деятельности обязательным требованиям;</w:t>
      </w:r>
    </w:p>
    <w:p w:rsidR="00DE26BB" w:rsidRDefault="00DE26BB" w:rsidP="00BB4684">
      <w:pPr>
        <w:numPr>
          <w:ilvl w:val="0"/>
          <w:numId w:val="17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соответствие условий реализации основных образовательных программ.</w:t>
      </w:r>
    </w:p>
    <w:p w:rsidR="0066396F" w:rsidRPr="0066396F" w:rsidRDefault="0066396F" w:rsidP="0066396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639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Все, реализуемые ООП соответствуют требованиям ФГОС НОО, ООО, </w:t>
      </w:r>
      <w:proofErr w:type="gramStart"/>
      <w:r w:rsidRPr="0066396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СОО,  </w:t>
      </w:r>
      <w:r w:rsidR="00E15D03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>ФГОС</w:t>
      </w:r>
      <w:proofErr w:type="gramEnd"/>
      <w:r w:rsidR="00E15D03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 xml:space="preserve"> </w:t>
      </w:r>
      <w:r w:rsidRPr="0066396F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>начального общего образования обучающихся с ограниченными возможностями здоровья</w:t>
      </w:r>
      <w:r w:rsidR="00E15D03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 xml:space="preserve">, ФГОС </w:t>
      </w:r>
      <w:r w:rsidRPr="0066396F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>образования обучающихся с умственной отсталостью (интеллектуальными нарушениями)</w:t>
      </w:r>
      <w:r w:rsidR="00E15D03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>.</w:t>
      </w:r>
    </w:p>
    <w:p w:rsidR="00DE26BB" w:rsidRDefault="00DE26BB" w:rsidP="004740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Оценка условий реализации </w:t>
      </w:r>
      <w:r w:rsidR="004740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приведена в разделах </w:t>
      </w:r>
      <w:r w:rsidR="00474078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IV</w:t>
      </w:r>
      <w:r w:rsidR="00474078" w:rsidRPr="004740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</w:t>
      </w:r>
      <w:r w:rsidR="00474078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VIII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данного самообследования.</w:t>
      </w: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DE26BB" w:rsidRPr="00DE26BB" w:rsidRDefault="00DE26BB" w:rsidP="00DE26B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достижения планируемых результатов освоения образовательных программ предусматривает:</w:t>
      </w:r>
    </w:p>
    <w:p w:rsidR="00DE26BB" w:rsidRPr="00DE26BB" w:rsidRDefault="00DE26BB" w:rsidP="00BB4684">
      <w:pPr>
        <w:numPr>
          <w:ilvl w:val="0"/>
          <w:numId w:val="18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текущий поурочный контроль;</w:t>
      </w:r>
    </w:p>
    <w:p w:rsidR="00DE26BB" w:rsidRPr="00DE26BB" w:rsidRDefault="00DE26BB" w:rsidP="00BB4684">
      <w:pPr>
        <w:numPr>
          <w:ilvl w:val="0"/>
          <w:numId w:val="18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текущий диагностический контроль;</w:t>
      </w:r>
    </w:p>
    <w:p w:rsidR="00DE26BB" w:rsidRPr="00DE26BB" w:rsidRDefault="00DE26BB" w:rsidP="00BB4684">
      <w:pPr>
        <w:numPr>
          <w:ilvl w:val="0"/>
          <w:numId w:val="18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промежуточную аттестацию;</w:t>
      </w:r>
    </w:p>
    <w:p w:rsidR="00DE26BB" w:rsidRPr="00DE26BB" w:rsidRDefault="00DE26BB" w:rsidP="00BB4684">
      <w:pPr>
        <w:numPr>
          <w:ilvl w:val="0"/>
          <w:numId w:val="18"/>
        </w:numPr>
        <w:spacing w:after="0" w:line="240" w:lineRule="auto"/>
        <w:ind w:left="270" w:hanging="27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итоговую аттестацию по предметам, не выносимым на ГИА.</w:t>
      </w:r>
    </w:p>
    <w:p w:rsidR="00DE26BB" w:rsidRPr="00DE26BB" w:rsidRDefault="00DE26BB" w:rsidP="008D7A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Проведение текущего контроля и промежуточной аттестации обучающихся регулируются Положением о формах, периодичности, порядке текущего контроля и промежуточной аттестации обучающихся.</w:t>
      </w:r>
    </w:p>
    <w:p w:rsidR="00DE26BB" w:rsidRPr="008D7AD8" w:rsidRDefault="00DE26BB" w:rsidP="008D7A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Оценке подлежат предметные и метапредметные образовательные результаты. Комплексная</w:t>
      </w:r>
      <w:r w:rsidR="008D7AD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DE26B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этих результатов обеспечивается КИМ текущего диагностического контроля, составляющими неотъемлемую часть рабочих программ по предметам, курсам и дисциплинам учебного плана.</w:t>
      </w:r>
      <w:r w:rsidR="008D7A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Информация о достижении каждым обучающимся планируемых результатов освоения рабочей программы предмета, курса или дисциплины учебного плана фиксируется в сводной ведомости успеваемости.</w:t>
      </w:r>
    </w:p>
    <w:p w:rsidR="00DE26BB" w:rsidRPr="00DE26BB" w:rsidRDefault="00DE26BB" w:rsidP="004740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Личностные образовательные результаты не подлежат прямой оценке, но в обязательном порядке организуется мониторинг личностного развития обучающихся. </w:t>
      </w:r>
    </w:p>
    <w:p w:rsidR="00DE26BB" w:rsidRPr="00474078" w:rsidRDefault="008D7AD8" w:rsidP="00E937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</w:t>
      </w:r>
      <w:r w:rsidR="00DE26BB"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езульта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ты </w:t>
      </w:r>
      <w:r w:rsidR="00DE26BB"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промежуточной аттестации </w:t>
      </w:r>
      <w:r w:rsidR="004740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отражены в отчете о самообследовании (раздел </w:t>
      </w:r>
      <w:r w:rsidR="00474078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III</w:t>
      </w:r>
      <w:r w:rsidR="00474078" w:rsidRPr="004740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  <w:r w:rsidR="0047407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DE26BB" w:rsidRPr="00DE26BB" w:rsidRDefault="00DE26BB" w:rsidP="00BB46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Результаты ежегодного анализа составляют аналитическую часть отчета о самообследовании согласно федеральным требованиям.</w:t>
      </w:r>
    </w:p>
    <w:p w:rsidR="00DE26BB" w:rsidRPr="00DE26BB" w:rsidRDefault="00DE26BB" w:rsidP="00BB46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Функционирование ВСОКО подчинено задачам внутришкольного контроля и осуществляется в течение всего учебного года.</w:t>
      </w:r>
      <w:r w:rsidR="0083733A" w:rsidRPr="0083733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Циклограмма ВШК утверждается ежегодным прик</w:t>
      </w:r>
      <w:r w:rsidR="00BB46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азом. </w:t>
      </w: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Результаты </w:t>
      </w:r>
      <w:r w:rsidR="00E9374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ВШК фиксируются соответствующими справками.</w:t>
      </w:r>
    </w:p>
    <w:p w:rsidR="00DE26BB" w:rsidRPr="00DE26BB" w:rsidRDefault="00DE26BB" w:rsidP="00BB4684">
      <w:pPr>
        <w:spacing w:after="0" w:line="240" w:lineRule="auto"/>
        <w:ind w:firstLine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Оценка удовлетворенности участников образовательных отношений качеством образования предусматривает:</w:t>
      </w:r>
    </w:p>
    <w:p w:rsidR="00DE26BB" w:rsidRPr="00DE26BB" w:rsidRDefault="00DE26BB" w:rsidP="00E9374E">
      <w:pPr>
        <w:numPr>
          <w:ilvl w:val="0"/>
          <w:numId w:val="19"/>
        </w:numPr>
        <w:spacing w:after="0" w:line="240" w:lineRule="auto"/>
        <w:ind w:left="270" w:firstLine="1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внутриорганизационные опросы и анкетирование;</w:t>
      </w:r>
    </w:p>
    <w:p w:rsidR="00DE26BB" w:rsidRPr="00DE26BB" w:rsidRDefault="00DE26BB" w:rsidP="00E9374E">
      <w:pPr>
        <w:numPr>
          <w:ilvl w:val="0"/>
          <w:numId w:val="19"/>
        </w:numPr>
        <w:spacing w:after="0" w:line="240" w:lineRule="auto"/>
        <w:ind w:left="270" w:firstLine="1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E26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учет показателей НОКО.</w:t>
      </w:r>
    </w:p>
    <w:p w:rsidR="006A268D" w:rsidRPr="00061DA6" w:rsidRDefault="006A268D" w:rsidP="00061DA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1DA6">
        <w:rPr>
          <w:rFonts w:ascii="Times New Roman" w:hAnsi="Times New Roman" w:cs="Times New Roman"/>
          <w:sz w:val="24"/>
          <w:szCs w:val="24"/>
        </w:rPr>
        <w:t>По результатам анкетирования родителей "Удовлетворенность родителей качеством образования в МБОУ "</w:t>
      </w:r>
      <w:proofErr w:type="spellStart"/>
      <w:r w:rsidRPr="00061DA6">
        <w:rPr>
          <w:rFonts w:ascii="Times New Roman" w:hAnsi="Times New Roman" w:cs="Times New Roman"/>
          <w:sz w:val="24"/>
          <w:szCs w:val="24"/>
        </w:rPr>
        <w:t>Пелымская</w:t>
      </w:r>
      <w:proofErr w:type="spellEnd"/>
      <w:r w:rsidRPr="00061DA6">
        <w:rPr>
          <w:rFonts w:ascii="Times New Roman" w:hAnsi="Times New Roman" w:cs="Times New Roman"/>
          <w:sz w:val="24"/>
          <w:szCs w:val="24"/>
        </w:rPr>
        <w:t xml:space="preserve"> СОШ" </w:t>
      </w:r>
      <w:r w:rsidR="00061DA6">
        <w:rPr>
          <w:rFonts w:ascii="Times New Roman" w:hAnsi="Times New Roman" w:cs="Times New Roman"/>
          <w:sz w:val="24"/>
          <w:szCs w:val="24"/>
        </w:rPr>
        <w:t>в 2021 году</w:t>
      </w:r>
      <w:r w:rsidRPr="00061DA6">
        <w:rPr>
          <w:rFonts w:ascii="Times New Roman" w:hAnsi="Times New Roman" w:cs="Times New Roman"/>
          <w:sz w:val="24"/>
          <w:szCs w:val="24"/>
        </w:rPr>
        <w:t xml:space="preserve"> выявлено, что </w:t>
      </w:r>
      <w:r w:rsidR="00061DA6">
        <w:rPr>
          <w:rFonts w:ascii="Times New Roman" w:hAnsi="Times New Roman" w:cs="Times New Roman"/>
          <w:sz w:val="24"/>
          <w:szCs w:val="24"/>
        </w:rPr>
        <w:t>доля</w:t>
      </w:r>
      <w:r w:rsidRPr="00061DA6">
        <w:rPr>
          <w:rFonts w:ascii="Times New Roman" w:hAnsi="Times New Roman" w:cs="Times New Roman"/>
          <w:sz w:val="24"/>
          <w:szCs w:val="24"/>
        </w:rPr>
        <w:t xml:space="preserve"> родителей,</w:t>
      </w:r>
      <w:r w:rsidR="00061DA6">
        <w:rPr>
          <w:rFonts w:ascii="Times New Roman" w:hAnsi="Times New Roman" w:cs="Times New Roman"/>
          <w:sz w:val="24"/>
          <w:szCs w:val="24"/>
        </w:rPr>
        <w:t xml:space="preserve"> давших высокую оценку качества образовательного процесса</w:t>
      </w:r>
      <w:r w:rsidRPr="00061DA6">
        <w:rPr>
          <w:rFonts w:ascii="Times New Roman" w:hAnsi="Times New Roman" w:cs="Times New Roman"/>
          <w:sz w:val="24"/>
          <w:szCs w:val="24"/>
        </w:rPr>
        <w:t xml:space="preserve"> достаточно высокая и составляет 73-89% (соответс</w:t>
      </w:r>
      <w:r w:rsidR="00061DA6">
        <w:rPr>
          <w:rFonts w:ascii="Times New Roman" w:hAnsi="Times New Roman" w:cs="Times New Roman"/>
          <w:sz w:val="24"/>
          <w:szCs w:val="24"/>
        </w:rPr>
        <w:t>т</w:t>
      </w:r>
      <w:r w:rsidRPr="00061DA6">
        <w:rPr>
          <w:rFonts w:ascii="Times New Roman" w:hAnsi="Times New Roman" w:cs="Times New Roman"/>
          <w:sz w:val="24"/>
          <w:szCs w:val="24"/>
        </w:rPr>
        <w:t>вует доле вы</w:t>
      </w:r>
      <w:r w:rsidR="00061DA6">
        <w:rPr>
          <w:rFonts w:ascii="Times New Roman" w:hAnsi="Times New Roman" w:cs="Times New Roman"/>
          <w:sz w:val="24"/>
          <w:szCs w:val="24"/>
        </w:rPr>
        <w:t>бравших оценки 4 и 5) по разным критериям.</w:t>
      </w:r>
      <w:r w:rsidRPr="00061DA6">
        <w:rPr>
          <w:rFonts w:ascii="Times New Roman" w:hAnsi="Times New Roman" w:cs="Times New Roman"/>
          <w:sz w:val="24"/>
          <w:szCs w:val="24"/>
        </w:rPr>
        <w:t xml:space="preserve"> </w:t>
      </w:r>
      <w:r w:rsidR="00061DA6">
        <w:rPr>
          <w:rFonts w:ascii="Times New Roman" w:hAnsi="Times New Roman" w:cs="Times New Roman"/>
          <w:sz w:val="24"/>
          <w:szCs w:val="24"/>
        </w:rPr>
        <w:t xml:space="preserve">Чуть ниже </w:t>
      </w:r>
      <w:r w:rsidR="00061DA6" w:rsidRPr="00061DA6">
        <w:rPr>
          <w:rFonts w:ascii="Times New Roman" w:hAnsi="Times New Roman" w:cs="Times New Roman"/>
          <w:sz w:val="24"/>
          <w:szCs w:val="24"/>
        </w:rPr>
        <w:t>оценка качества органи</w:t>
      </w:r>
      <w:r w:rsidR="00061DA6">
        <w:rPr>
          <w:rFonts w:ascii="Times New Roman" w:hAnsi="Times New Roman" w:cs="Times New Roman"/>
          <w:sz w:val="24"/>
          <w:szCs w:val="24"/>
        </w:rPr>
        <w:t>зации внеурочной работы в школе (60% родителей поставили оценку 4 и 5).</w:t>
      </w:r>
    </w:p>
    <w:p w:rsidR="00A2420E" w:rsidRDefault="00A2420E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drawing>
          <wp:inline distT="0" distB="0" distL="0" distR="0" wp14:anchorId="6742DD4E" wp14:editId="1B403925">
            <wp:extent cx="5940425" cy="3018905"/>
            <wp:effectExtent l="0" t="0" r="3175" b="0"/>
            <wp:docPr id="2" name="Рисунок 2" descr="C:\Users\ЗамДир по УВР\AppData\Local\Microsoft\Windows\INetCache\Content.MSO\9DCE2A2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Дир по УВР\AppData\Local\Microsoft\Windows\INetCache\Content.MSO\9DCE2A27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49" cy="30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20E" w:rsidRDefault="00A2420E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drawing>
          <wp:inline distT="0" distB="0" distL="0" distR="0" wp14:anchorId="45769EC3" wp14:editId="73342706">
            <wp:extent cx="5938520" cy="2343150"/>
            <wp:effectExtent l="0" t="0" r="5080" b="0"/>
            <wp:docPr id="38" name="Рисунок 38" descr="C:\Users\ЗамДир по УВР\AppData\Local\Microsoft\Windows\INetCache\Content.MSO\3CD7C9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Дир по УВР\AppData\Local\Microsoft\Windows\INetCache\Content.MSO\3CD7C96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5" b="7700"/>
                    <a:stretch/>
                  </pic:blipFill>
                  <pic:spPr bwMode="auto">
                    <a:xfrm>
                      <a:off x="0" y="0"/>
                      <a:ext cx="5940425" cy="234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20E" w:rsidRDefault="00A2420E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lastRenderedPageBreak/>
        <w:drawing>
          <wp:inline distT="0" distB="0" distL="0" distR="0" wp14:anchorId="3B8B89CE" wp14:editId="08F02EBF">
            <wp:extent cx="5939790" cy="2171700"/>
            <wp:effectExtent l="0" t="0" r="3810" b="0"/>
            <wp:docPr id="39" name="Рисунок 39" descr="C:\Users\ЗамДир по УВР\AppData\Local\Microsoft\Windows\INetCache\Content.MSO\24B916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Дир по УВР\AppData\Local\Microsoft\Windows\INetCache\Content.MSO\24B916D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9" b="7517"/>
                    <a:stretch/>
                  </pic:blipFill>
                  <pic:spPr bwMode="auto">
                    <a:xfrm>
                      <a:off x="0" y="0"/>
                      <a:ext cx="5940425" cy="217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20E" w:rsidRDefault="00A2420E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drawing>
          <wp:inline distT="0" distB="0" distL="0" distR="0" wp14:anchorId="676828B5" wp14:editId="23FE3AB0">
            <wp:extent cx="5938520" cy="2324100"/>
            <wp:effectExtent l="0" t="0" r="5080" b="0"/>
            <wp:docPr id="40" name="Рисунок 40" descr="C:\Users\ЗамДир по УВР\AppData\Local\Microsoft\Windows\INetCache\Content.MSO\206454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Дир по УВР\AppData\Local\Microsoft\Windows\INetCache\Content.MSO\2064541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1" b="7700"/>
                    <a:stretch/>
                  </pic:blipFill>
                  <pic:spPr bwMode="auto">
                    <a:xfrm>
                      <a:off x="0" y="0"/>
                      <a:ext cx="5940425" cy="23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20E" w:rsidRDefault="00A2420E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drawing>
          <wp:inline distT="0" distB="0" distL="0" distR="0" wp14:anchorId="14029794" wp14:editId="204CFF98">
            <wp:extent cx="5939790" cy="2095500"/>
            <wp:effectExtent l="0" t="0" r="3810" b="0"/>
            <wp:docPr id="41" name="Рисунок 41" descr="C:\Users\ЗамДир по УВР\AppData\Local\Microsoft\Windows\INetCache\Content.MSO\4DB2C4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Дир по УВР\AppData\Local\Microsoft\Windows\INetCache\Content.MSO\4DB2C46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9" b="9296"/>
                    <a:stretch/>
                  </pic:blipFill>
                  <pic:spPr bwMode="auto">
                    <a:xfrm>
                      <a:off x="0" y="0"/>
                      <a:ext cx="5940425" cy="20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20E" w:rsidRDefault="00A2420E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drawing>
          <wp:inline distT="0" distB="0" distL="0" distR="0" wp14:anchorId="51CFBD35" wp14:editId="425D7267">
            <wp:extent cx="5938520" cy="2286000"/>
            <wp:effectExtent l="0" t="0" r="5080" b="0"/>
            <wp:docPr id="42" name="Рисунок 42" descr="C:\Users\ЗамДир по УВР\AppData\Local\Microsoft\Windows\INetCache\Content.MSO\D7D39C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Дир по УВР\AppData\Local\Microsoft\Windows\INetCache\Content.MSO\D7D39CB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8" b="8408"/>
                    <a:stretch/>
                  </pic:blipFill>
                  <pic:spPr bwMode="auto">
                    <a:xfrm>
                      <a:off x="0" y="0"/>
                      <a:ext cx="5940425" cy="228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68D" w:rsidRDefault="006A268D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lastRenderedPageBreak/>
        <w:drawing>
          <wp:inline distT="0" distB="0" distL="0" distR="0" wp14:anchorId="4A4DC23F" wp14:editId="778C0292">
            <wp:extent cx="5939790" cy="2085975"/>
            <wp:effectExtent l="0" t="0" r="3810" b="9525"/>
            <wp:docPr id="43" name="Рисунок 43" descr="C:\Users\ЗамДир по УВР\AppData\Local\Microsoft\Windows\INetCache\Content.MSO\721329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Дир по УВР\AppData\Local\Microsoft\Windows\INetCache\Content.MSO\721329C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1" b="9295"/>
                    <a:stretch/>
                  </pic:blipFill>
                  <pic:spPr bwMode="auto">
                    <a:xfrm>
                      <a:off x="0" y="0"/>
                      <a:ext cx="5940425" cy="208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68D" w:rsidRDefault="006A268D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drawing>
          <wp:inline distT="0" distB="0" distL="0" distR="0" wp14:anchorId="435D43FA" wp14:editId="0B9BCDE7">
            <wp:extent cx="5939790" cy="2152650"/>
            <wp:effectExtent l="0" t="0" r="3810" b="0"/>
            <wp:docPr id="44" name="Рисунок 44" descr="C:\Users\ЗамДир по УВР\AppData\Local\Microsoft\Windows\INetCache\Content.MSO\A9222E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мДир по УВР\AppData\Local\Microsoft\Windows\INetCache\Content.MSO\A9222E3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8" b="7771"/>
                    <a:stretch/>
                  </pic:blipFill>
                  <pic:spPr bwMode="auto">
                    <a:xfrm>
                      <a:off x="0" y="0"/>
                      <a:ext cx="5940425" cy="21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68D" w:rsidRDefault="006A268D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drawing>
          <wp:inline distT="0" distB="0" distL="0" distR="0" wp14:anchorId="46A30A55" wp14:editId="392870C4">
            <wp:extent cx="5939790" cy="2133600"/>
            <wp:effectExtent l="0" t="0" r="3810" b="0"/>
            <wp:docPr id="45" name="Рисунок 45" descr="C:\Users\ЗамДир по УВР\AppData\Local\Microsoft\Windows\INetCache\Content.MSO\384699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мДир по УВР\AppData\Local\Microsoft\Windows\INetCache\Content.MSO\384699D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9" b="8152"/>
                    <a:stretch/>
                  </pic:blipFill>
                  <pic:spPr bwMode="auto">
                    <a:xfrm>
                      <a:off x="0" y="0"/>
                      <a:ext cx="5940425" cy="21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268D" w:rsidRDefault="006A268D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  <w:r>
        <w:rPr>
          <w:rFonts w:ascii="Arial" w:hAnsi="Arial" w:cs="Arial"/>
          <w:i/>
          <w:iCs/>
          <w:noProof/>
          <w:color w:val="222222"/>
          <w:sz w:val="21"/>
          <w:szCs w:val="21"/>
          <w:shd w:val="clear" w:color="auto" w:fill="FFFFCC"/>
          <w:lang w:eastAsia="ru-RU"/>
        </w:rPr>
        <w:drawing>
          <wp:inline distT="0" distB="0" distL="0" distR="0" wp14:anchorId="20DD04DF" wp14:editId="5B349B70">
            <wp:extent cx="5938520" cy="2295525"/>
            <wp:effectExtent l="0" t="0" r="5080" b="9525"/>
            <wp:docPr id="46" name="Рисунок 46" descr="C:\Users\ЗамДир по УВР\AppData\Local\Microsoft\Windows\INetCache\Content.MSO\1DA67F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мДир по УВР\AppData\Local\Microsoft\Windows\INetCache\Content.MSO\1DA67F4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6" b="8408"/>
                    <a:stretch/>
                  </pic:blipFill>
                  <pic:spPr bwMode="auto">
                    <a:xfrm>
                      <a:off x="0" y="0"/>
                      <a:ext cx="5940425" cy="229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20E" w:rsidRDefault="00A2420E" w:rsidP="001D4937">
      <w:pPr>
        <w:spacing w:after="150" w:line="240" w:lineRule="auto"/>
        <w:rPr>
          <w:rFonts w:ascii="Arial" w:eastAsia="Times New Roman" w:hAnsi="Arial" w:cs="Arial"/>
          <w:i/>
          <w:iCs/>
          <w:color w:val="222222"/>
          <w:sz w:val="21"/>
          <w:szCs w:val="21"/>
          <w:shd w:val="clear" w:color="auto" w:fill="FFFFCC"/>
          <w:lang w:eastAsia="ru-RU"/>
        </w:rPr>
      </w:pPr>
    </w:p>
    <w:p w:rsidR="001D4937" w:rsidRPr="00DB38AB" w:rsidRDefault="00DB38AB" w:rsidP="001D4937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B38A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РЕЗУЛЬТАТЫ АНАЛИЗА ПОКАЗАТЕЛЕЙ ДЕЯТЕЛЬНОСТИ ОРГАНИЗАЦИИ</w:t>
      </w:r>
    </w:p>
    <w:p w:rsidR="001D4937" w:rsidRPr="00DB38AB" w:rsidRDefault="001D4937" w:rsidP="00DB38AB">
      <w:pPr>
        <w:rPr>
          <w:rFonts w:ascii="Times New Roman" w:hAnsi="Times New Roman" w:cs="Times New Roman"/>
          <w:sz w:val="24"/>
          <w:szCs w:val="24"/>
        </w:rPr>
      </w:pPr>
      <w:r w:rsidRPr="00DB38AB">
        <w:rPr>
          <w:rFonts w:ascii="Times New Roman" w:hAnsi="Times New Roman" w:cs="Times New Roman"/>
          <w:sz w:val="24"/>
          <w:szCs w:val="24"/>
        </w:rPr>
        <w:t>Данные приведены по состоянию на 30 декабря 2021 года.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6180"/>
        <w:gridCol w:w="1380"/>
        <w:gridCol w:w="1785"/>
      </w:tblGrid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1D4937" w:rsidRPr="00AB0028" w:rsidTr="0095335F">
        <w:tc>
          <w:tcPr>
            <w:tcW w:w="0" w:type="auto"/>
            <w:gridSpan w:val="3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hideMark/>
          </w:tcPr>
          <w:p w:rsidR="001D4937" w:rsidRPr="0095335F" w:rsidRDefault="0095335F" w:rsidP="0095335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9533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137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 образовательной программе начального общего образования</w:t>
            </w:r>
          </w:p>
        </w:tc>
        <w:tc>
          <w:tcPr>
            <w:tcW w:w="1380" w:type="dxa"/>
            <w:hideMark/>
          </w:tcPr>
          <w:p w:rsidR="001D4937" w:rsidRPr="00640F3D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hideMark/>
          </w:tcPr>
          <w:p w:rsidR="001D4937" w:rsidRPr="00640F3D" w:rsidRDefault="00640F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0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 образовательной программе основного общего образования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hideMark/>
          </w:tcPr>
          <w:p w:rsidR="001D4937" w:rsidRPr="00640F3D" w:rsidRDefault="00640F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0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 образовательной программе среднего общего образования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hideMark/>
          </w:tcPr>
          <w:p w:rsidR="001D4937" w:rsidRPr="00640F3D" w:rsidRDefault="00640F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0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успевающих на «4» и «5» по результатам промежуточной аттестации, от общей численности обучающихся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4F5A3D" w:rsidRDefault="00640F3D" w:rsidP="0095335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40F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  <w:r w:rsidR="001D4937" w:rsidRPr="00640F3D">
              <w:rPr>
                <w:rFonts w:ascii="Times New Roman" w:hAnsi="Times New Roman" w:cs="Times New Roman"/>
                <w:sz w:val="24"/>
                <w:szCs w:val="24"/>
              </w:rPr>
              <w:t xml:space="preserve"> (41%)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 класса по русскому языку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hideMark/>
          </w:tcPr>
          <w:p w:rsidR="001D4937" w:rsidRPr="00640F3D" w:rsidRDefault="00640F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54/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F5A3D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Средний балл ГИА выпускников 9 класса по математике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hideMark/>
          </w:tcPr>
          <w:p w:rsidR="001D4937" w:rsidRPr="00AB0028" w:rsidRDefault="00640F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51/</w:t>
            </w:r>
            <w:r w:rsidR="004F5A3D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 класса по русскому языку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Средний балл ЕГЭ выпускников 11 класса по математике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получили неудовлетворительные результаты на ГИА по русскому языку, от общей численности выпускников 9 класса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получили неудовлетворительные результаты на ГИА по математике, от общей численности выпускников 9 класса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 класса, которые получили результаты ниже установленного минимального количества баллов ЕГЭ по русскому языку, от общей численности выпускников 11 класса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 класса, которые получили результаты ниже установленного минимального количества баллов ЕГЭ по математике, от общей численности</w:t>
            </w:r>
            <w:r w:rsidR="004F5A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выпускников 11 класса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9 класса, которые не получили аттестаты, от общей численности выпускников 9 класса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 класса, которые не получили аттестаты, от общей численности выпускников 11 класса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выпускников 9 класса, которые получили аттестаты с отличием, от общей численности выпускников 9 класса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выпускников 11 класса, которые получили аттестаты с отличием, от общей численности выпускников 11 класса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 олимпиадах, смотрах, конкурсах, от общей численности обучающихся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F750B7" w:rsidP="00F75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B7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  <w:r w:rsidR="001D4937" w:rsidRPr="00F750B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750B7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1D4937" w:rsidRPr="00F750B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 — победителей и призеров олимпиад, смотров, конкурсов от общей численности обучающихся, в том числе:</w:t>
            </w:r>
          </w:p>
        </w:tc>
        <w:tc>
          <w:tcPr>
            <w:tcW w:w="1380" w:type="dxa"/>
            <w:vMerge w:val="restart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регионального уровня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F750B7" w:rsidP="00F750B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50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4937" w:rsidRPr="00F750B7">
              <w:rPr>
                <w:rFonts w:ascii="Times New Roman" w:hAnsi="Times New Roman" w:cs="Times New Roman"/>
                <w:sz w:val="24"/>
                <w:szCs w:val="24"/>
              </w:rPr>
              <w:t xml:space="preserve"> (0,</w:t>
            </w:r>
            <w:r w:rsidRPr="00F750B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1D4937" w:rsidRPr="00F750B7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федерального уровня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международного уровня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 программам с углубленным изучением отдельных учебных предметов от общей численности обучающихся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 программам профильного обучения от общей численности обучающихся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по программам с применением дистанционных образовательных технологий, электронного обучения от общей численности обучающихся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учащихся в рамках сетевой формы реализации образовательных программ от общей численности обучающихся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0 (0%)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, в том числе количество </w:t>
            </w:r>
            <w:proofErr w:type="spellStart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380" w:type="dxa"/>
            <w:vMerge w:val="restart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с квалификационной категорией от общей численности таких работников, в том числе:</w:t>
            </w:r>
          </w:p>
        </w:tc>
        <w:tc>
          <w:tcPr>
            <w:tcW w:w="1380" w:type="dxa"/>
            <w:vMerge w:val="restart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(88%)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(71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(18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от общей численности таких работников с педагогическим стажем:</w:t>
            </w:r>
          </w:p>
        </w:tc>
        <w:tc>
          <w:tcPr>
            <w:tcW w:w="1380" w:type="dxa"/>
            <w:vMerge w:val="restart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4F5A3D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(6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5E5D2E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(29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Численность (удельный вес) </w:t>
            </w:r>
            <w:proofErr w:type="spellStart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от общей численности таких работников в возрасте:</w:t>
            </w:r>
          </w:p>
        </w:tc>
        <w:tc>
          <w:tcPr>
            <w:tcW w:w="1380" w:type="dxa"/>
            <w:vMerge w:val="restart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5D2E">
              <w:rPr>
                <w:rFonts w:ascii="Times New Roman" w:hAnsi="Times New Roman" w:cs="Times New Roman"/>
                <w:sz w:val="24"/>
                <w:szCs w:val="24"/>
              </w:rPr>
              <w:t xml:space="preserve"> (6</w:t>
            </w: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5E5D2E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5E5D2E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5E5D2E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</w:tr>
      <w:tr w:rsidR="001D4937" w:rsidRPr="00AB0028" w:rsidTr="0095335F">
        <w:tc>
          <w:tcPr>
            <w:tcW w:w="0" w:type="auto"/>
            <w:gridSpan w:val="3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 расчете на одного учащегося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85" w:type="dxa"/>
            <w:hideMark/>
          </w:tcPr>
          <w:p w:rsidR="001D4937" w:rsidRPr="0095335F" w:rsidRDefault="001D4937" w:rsidP="0095335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95335F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5335F" w:rsidRPr="009533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 учебно-методической литературы от общего количества единиц библиотечного фонда в расчете на одного учащегося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85" w:type="dxa"/>
            <w:hideMark/>
          </w:tcPr>
          <w:p w:rsidR="001D4937" w:rsidRPr="005E5D2E" w:rsidRDefault="00F750B7" w:rsidP="0095335F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750B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Наличие в школе системы электронного документооборота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Наличие в школе читального зала библиотеки, в том числе наличие в ней:</w:t>
            </w:r>
          </w:p>
        </w:tc>
        <w:tc>
          <w:tcPr>
            <w:tcW w:w="1380" w:type="dxa"/>
            <w:vMerge w:val="restart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85" w:type="dxa"/>
            <w:hideMark/>
          </w:tcPr>
          <w:p w:rsidR="001D4937" w:rsidRPr="00AB0028" w:rsidRDefault="005E5D2E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рабочих мест для работы на компьютере или ноутбуке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медиатеки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средств сканирования и распознавания текста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выхода в интернет с библиотечных компьютеров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 менее 2 Мб/с, от общей численности обучающихся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785" w:type="dxa"/>
            <w:hideMark/>
          </w:tcPr>
          <w:p w:rsidR="001D4937" w:rsidRPr="00AB0028" w:rsidRDefault="005E5D2E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1D4937" w:rsidRPr="00AB0028">
              <w:rPr>
                <w:rFonts w:ascii="Times New Roman" w:hAnsi="Times New Roman" w:cs="Times New Roman"/>
                <w:sz w:val="24"/>
                <w:szCs w:val="24"/>
              </w:rPr>
              <w:t>8 (100%)</w:t>
            </w:r>
          </w:p>
        </w:tc>
      </w:tr>
      <w:tr w:rsidR="001D4937" w:rsidRPr="00AB0028" w:rsidTr="0095335F">
        <w:tc>
          <w:tcPr>
            <w:tcW w:w="0" w:type="auto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 расчете на одного обучающегося</w:t>
            </w:r>
          </w:p>
        </w:tc>
        <w:tc>
          <w:tcPr>
            <w:tcW w:w="1380" w:type="dxa"/>
            <w:hideMark/>
          </w:tcPr>
          <w:p w:rsidR="001D4937" w:rsidRPr="00AB0028" w:rsidRDefault="001D4937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028">
              <w:rPr>
                <w:rFonts w:ascii="Times New Roman" w:hAnsi="Times New Roman" w:cs="Times New Roman"/>
                <w:sz w:val="24"/>
                <w:szCs w:val="24"/>
              </w:rPr>
              <w:t>кв. м</w:t>
            </w:r>
          </w:p>
        </w:tc>
        <w:tc>
          <w:tcPr>
            <w:tcW w:w="1785" w:type="dxa"/>
            <w:hideMark/>
          </w:tcPr>
          <w:p w:rsidR="001D4937" w:rsidRPr="005E5D2E" w:rsidRDefault="005E5D2E" w:rsidP="0095335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E5D2E">
              <w:rPr>
                <w:rFonts w:ascii="Times New Roman" w:hAnsi="Times New Roman" w:cs="Times New Roman"/>
                <w:sz w:val="24"/>
                <w:szCs w:val="24"/>
              </w:rPr>
              <w:t>560/3,7кв. м</w:t>
            </w:r>
          </w:p>
        </w:tc>
      </w:tr>
    </w:tbl>
    <w:p w:rsidR="001D4937" w:rsidRPr="00E9374E" w:rsidRDefault="001D4937" w:rsidP="00E93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374E">
        <w:rPr>
          <w:rFonts w:ascii="Times New Roman" w:hAnsi="Times New Roman" w:cs="Times New Roman"/>
          <w:sz w:val="24"/>
          <w:szCs w:val="24"/>
        </w:rPr>
        <w:t>Анализ показателей указывает на то, что Школа имеет достаточную инфраструктуру, которая соответствует требованиям </w:t>
      </w:r>
      <w:r w:rsidRPr="0058652F">
        <w:rPr>
          <w:rFonts w:ascii="Times New Roman" w:hAnsi="Times New Roman" w:cs="Times New Roman"/>
          <w:sz w:val="24"/>
          <w:szCs w:val="24"/>
        </w:rPr>
        <w:t>СП 2.4.3648-20</w:t>
      </w:r>
      <w:r w:rsidRPr="00E9374E">
        <w:rPr>
          <w:rFonts w:ascii="Times New Roman" w:hAnsi="Times New Roman" w:cs="Times New Roman"/>
          <w:sz w:val="24"/>
          <w:szCs w:val="24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общего образования.</w:t>
      </w:r>
    </w:p>
    <w:p w:rsidR="001D4937" w:rsidRDefault="001D4937" w:rsidP="00E937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374E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 иных работников, которые имеют высокую квалификацию и регулярно проходят повышение квалификации, что позволяет обеспечивать стабильных качественных результатов образовательных достижений обучающихся.</w:t>
      </w:r>
    </w:p>
    <w:p w:rsidR="006D45EF" w:rsidRDefault="0058652F" w:rsidP="007167C4">
      <w:pPr>
        <w:autoSpaceDE w:val="0"/>
        <w:ind w:firstLine="680"/>
        <w:jc w:val="both"/>
      </w:pPr>
      <w:r w:rsidRPr="0058652F">
        <w:rPr>
          <w:rFonts w:ascii="Times New Roman" w:hAnsi="Times New Roman" w:cs="Times New Roman"/>
          <w:b/>
          <w:sz w:val="24"/>
          <w:szCs w:val="24"/>
        </w:rPr>
        <w:t>Таким образом, показатели деятельности общеобразовательного учреждения по результатам самообследования соответствуют показателям   деятельности, необходимым для установления государственного статуса по типу «общеобразовательное учреждение».</w:t>
      </w:r>
      <w:bookmarkStart w:id="3" w:name="_GoBack"/>
      <w:bookmarkEnd w:id="3"/>
    </w:p>
    <w:sectPr w:rsidR="006D45EF" w:rsidSect="00F36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b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0" w:hanging="4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D"/>
    <w:multiLevelType w:val="multilevel"/>
    <w:tmpl w:val="4962A518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eastAsia="Times New Roman" w:hAnsi="Times New Roman" w:cs="Times New Roman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966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 w15:restartNumberingAfterBreak="0">
    <w:nsid w:val="00000010"/>
    <w:multiLevelType w:val="multilevel"/>
    <w:tmpl w:val="371825B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Times New Roman"/>
        <w:color w:val="000000"/>
      </w:rPr>
    </w:lvl>
  </w:abstractNum>
  <w:abstractNum w:abstractNumId="8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1E"/>
    <w:multiLevelType w:val="multilevel"/>
    <w:tmpl w:val="0000001E"/>
    <w:name w:val="WW8Num3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3173FA3"/>
    <w:multiLevelType w:val="hybridMultilevel"/>
    <w:tmpl w:val="04B62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452E86"/>
    <w:multiLevelType w:val="hybridMultilevel"/>
    <w:tmpl w:val="FFBEC2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89D2B36"/>
    <w:multiLevelType w:val="multilevel"/>
    <w:tmpl w:val="D15077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</w:rPr>
    </w:lvl>
  </w:abstractNum>
  <w:abstractNum w:abstractNumId="15" w15:restartNumberingAfterBreak="0">
    <w:nsid w:val="0B25471F"/>
    <w:multiLevelType w:val="multilevel"/>
    <w:tmpl w:val="0000002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15DF31E3"/>
    <w:multiLevelType w:val="multilevel"/>
    <w:tmpl w:val="0000002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18552B43"/>
    <w:multiLevelType w:val="multilevel"/>
    <w:tmpl w:val="E620F7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1C675D44"/>
    <w:multiLevelType w:val="multilevel"/>
    <w:tmpl w:val="6C8E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CCA2936"/>
    <w:multiLevelType w:val="hybridMultilevel"/>
    <w:tmpl w:val="8A0EA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DE362C"/>
    <w:multiLevelType w:val="hybridMultilevel"/>
    <w:tmpl w:val="CF4414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060D25"/>
    <w:multiLevelType w:val="multilevel"/>
    <w:tmpl w:val="2E6E7D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1F261DEC"/>
    <w:multiLevelType w:val="hybridMultilevel"/>
    <w:tmpl w:val="1D745896"/>
    <w:lvl w:ilvl="0" w:tplc="52480E10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6297E85"/>
    <w:multiLevelType w:val="hybridMultilevel"/>
    <w:tmpl w:val="0EC63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362413"/>
    <w:multiLevelType w:val="multilevel"/>
    <w:tmpl w:val="26448076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b/>
      </w:rPr>
    </w:lvl>
  </w:abstractNum>
  <w:abstractNum w:abstractNumId="25" w15:restartNumberingAfterBreak="0">
    <w:nsid w:val="3B2E1335"/>
    <w:multiLevelType w:val="multilevel"/>
    <w:tmpl w:val="0A08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206B0B"/>
    <w:multiLevelType w:val="multilevel"/>
    <w:tmpl w:val="B49E8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D22E57"/>
    <w:multiLevelType w:val="multilevel"/>
    <w:tmpl w:val="0440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F094B1B"/>
    <w:multiLevelType w:val="hybridMultilevel"/>
    <w:tmpl w:val="AB6E254A"/>
    <w:lvl w:ilvl="0" w:tplc="44BAF6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EE5238"/>
    <w:multiLevelType w:val="hybridMultilevel"/>
    <w:tmpl w:val="C788562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F42422"/>
    <w:multiLevelType w:val="multilevel"/>
    <w:tmpl w:val="D902C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4F3C1F"/>
    <w:multiLevelType w:val="hybridMultilevel"/>
    <w:tmpl w:val="3E5A8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4"/>
  </w:num>
  <w:num w:numId="3">
    <w:abstractNumId w:val="21"/>
  </w:num>
  <w:num w:numId="4">
    <w:abstractNumId w:val="11"/>
  </w:num>
  <w:num w:numId="5">
    <w:abstractNumId w:val="24"/>
  </w:num>
  <w:num w:numId="6">
    <w:abstractNumId w:val="0"/>
  </w:num>
  <w:num w:numId="7">
    <w:abstractNumId w:val="5"/>
  </w:num>
  <w:num w:numId="8">
    <w:abstractNumId w:val="17"/>
  </w:num>
  <w:num w:numId="9">
    <w:abstractNumId w:val="31"/>
  </w:num>
  <w:num w:numId="10">
    <w:abstractNumId w:val="12"/>
  </w:num>
  <w:num w:numId="11">
    <w:abstractNumId w:val="8"/>
  </w:num>
  <w:num w:numId="12">
    <w:abstractNumId w:val="14"/>
  </w:num>
  <w:num w:numId="13">
    <w:abstractNumId w:val="29"/>
  </w:num>
  <w:num w:numId="14">
    <w:abstractNumId w:val="23"/>
  </w:num>
  <w:num w:numId="15">
    <w:abstractNumId w:val="28"/>
  </w:num>
  <w:num w:numId="16">
    <w:abstractNumId w:val="27"/>
  </w:num>
  <w:num w:numId="17">
    <w:abstractNumId w:val="25"/>
  </w:num>
  <w:num w:numId="18">
    <w:abstractNumId w:val="30"/>
  </w:num>
  <w:num w:numId="19">
    <w:abstractNumId w:val="18"/>
  </w:num>
  <w:num w:numId="20">
    <w:abstractNumId w:val="16"/>
  </w:num>
  <w:num w:numId="21">
    <w:abstractNumId w:val="15"/>
  </w:num>
  <w:num w:numId="22">
    <w:abstractNumId w:val="20"/>
  </w:num>
  <w:num w:numId="23">
    <w:abstractNumId w:val="9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22"/>
  </w:num>
  <w:num w:numId="28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937"/>
    <w:rsid w:val="00061DA6"/>
    <w:rsid w:val="001D4937"/>
    <w:rsid w:val="001E37B6"/>
    <w:rsid w:val="001F3F19"/>
    <w:rsid w:val="0024624D"/>
    <w:rsid w:val="002E5833"/>
    <w:rsid w:val="003201A0"/>
    <w:rsid w:val="00323B93"/>
    <w:rsid w:val="0033212E"/>
    <w:rsid w:val="0035066D"/>
    <w:rsid w:val="003C0B50"/>
    <w:rsid w:val="003C5AFF"/>
    <w:rsid w:val="00407154"/>
    <w:rsid w:val="00427D84"/>
    <w:rsid w:val="00427DE9"/>
    <w:rsid w:val="00474078"/>
    <w:rsid w:val="004940D6"/>
    <w:rsid w:val="004E49A6"/>
    <w:rsid w:val="004F5A3D"/>
    <w:rsid w:val="005545E0"/>
    <w:rsid w:val="00554955"/>
    <w:rsid w:val="0056276D"/>
    <w:rsid w:val="00574AB6"/>
    <w:rsid w:val="00580733"/>
    <w:rsid w:val="0058652F"/>
    <w:rsid w:val="005A77B1"/>
    <w:rsid w:val="005E5D2E"/>
    <w:rsid w:val="006129C9"/>
    <w:rsid w:val="00640F3D"/>
    <w:rsid w:val="0066396F"/>
    <w:rsid w:val="00677681"/>
    <w:rsid w:val="006A268D"/>
    <w:rsid w:val="006D45EF"/>
    <w:rsid w:val="006E3F01"/>
    <w:rsid w:val="007148E8"/>
    <w:rsid w:val="00714B91"/>
    <w:rsid w:val="007167C4"/>
    <w:rsid w:val="007870FD"/>
    <w:rsid w:val="007D55AE"/>
    <w:rsid w:val="007E7913"/>
    <w:rsid w:val="0083733A"/>
    <w:rsid w:val="00852374"/>
    <w:rsid w:val="00883C48"/>
    <w:rsid w:val="008D7AD8"/>
    <w:rsid w:val="008F0169"/>
    <w:rsid w:val="008F08E5"/>
    <w:rsid w:val="00914CB4"/>
    <w:rsid w:val="0095335F"/>
    <w:rsid w:val="009758F4"/>
    <w:rsid w:val="00984A62"/>
    <w:rsid w:val="009A4241"/>
    <w:rsid w:val="009E5877"/>
    <w:rsid w:val="00A17676"/>
    <w:rsid w:val="00A2420E"/>
    <w:rsid w:val="00A41B98"/>
    <w:rsid w:val="00AB0028"/>
    <w:rsid w:val="00AB6C02"/>
    <w:rsid w:val="00B13A95"/>
    <w:rsid w:val="00B23D9D"/>
    <w:rsid w:val="00B43E53"/>
    <w:rsid w:val="00B819E2"/>
    <w:rsid w:val="00B908A8"/>
    <w:rsid w:val="00BB4684"/>
    <w:rsid w:val="00BB7F4B"/>
    <w:rsid w:val="00BF6127"/>
    <w:rsid w:val="00C46503"/>
    <w:rsid w:val="00C56AE2"/>
    <w:rsid w:val="00C96D62"/>
    <w:rsid w:val="00CE0C68"/>
    <w:rsid w:val="00CF591C"/>
    <w:rsid w:val="00D02D17"/>
    <w:rsid w:val="00D60F94"/>
    <w:rsid w:val="00DB38AB"/>
    <w:rsid w:val="00DE26BB"/>
    <w:rsid w:val="00E15D03"/>
    <w:rsid w:val="00E30179"/>
    <w:rsid w:val="00E828F2"/>
    <w:rsid w:val="00E9374E"/>
    <w:rsid w:val="00ED0A5D"/>
    <w:rsid w:val="00F077FF"/>
    <w:rsid w:val="00F07C6B"/>
    <w:rsid w:val="00F31FC3"/>
    <w:rsid w:val="00F36931"/>
    <w:rsid w:val="00F4174B"/>
    <w:rsid w:val="00F750B7"/>
    <w:rsid w:val="00FA4C46"/>
    <w:rsid w:val="00FA6878"/>
    <w:rsid w:val="00FF00EB"/>
    <w:rsid w:val="00FF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F8959"/>
  <w15:chartTrackingRefBased/>
  <w15:docId w15:val="{D5EAF015-E143-4708-8A1E-27250F737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07C6B"/>
    <w:pPr>
      <w:keepNext/>
      <w:numPr>
        <w:numId w:val="6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2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F07C6B"/>
    <w:pPr>
      <w:keepNext/>
      <w:numPr>
        <w:ilvl w:val="1"/>
        <w:numId w:val="6"/>
      </w:numPr>
      <w:suppressAutoHyphens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zh-CN"/>
    </w:rPr>
  </w:style>
  <w:style w:type="paragraph" w:styleId="3">
    <w:name w:val="heading 3"/>
    <w:basedOn w:val="a"/>
    <w:next w:val="a"/>
    <w:link w:val="30"/>
    <w:qFormat/>
    <w:rsid w:val="00F07C6B"/>
    <w:pPr>
      <w:keepNext/>
      <w:numPr>
        <w:ilvl w:val="2"/>
        <w:numId w:val="6"/>
      </w:numPr>
      <w:suppressAutoHyphens/>
      <w:spacing w:after="0" w:line="240" w:lineRule="auto"/>
      <w:ind w:left="-360" w:firstLine="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4">
    <w:name w:val="heading 4"/>
    <w:basedOn w:val="a"/>
    <w:next w:val="a"/>
    <w:link w:val="40"/>
    <w:qFormat/>
    <w:rsid w:val="00F07C6B"/>
    <w:pPr>
      <w:keepNext/>
      <w:numPr>
        <w:ilvl w:val="3"/>
        <w:numId w:val="6"/>
      </w:numPr>
      <w:suppressAutoHyphens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5">
    <w:name w:val="heading 5"/>
    <w:basedOn w:val="a"/>
    <w:next w:val="a"/>
    <w:link w:val="50"/>
    <w:qFormat/>
    <w:rsid w:val="00F07C6B"/>
    <w:pPr>
      <w:keepNext/>
      <w:numPr>
        <w:ilvl w:val="4"/>
        <w:numId w:val="6"/>
      </w:numPr>
      <w:suppressAutoHyphens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6">
    <w:name w:val="heading 6"/>
    <w:basedOn w:val="a"/>
    <w:next w:val="a"/>
    <w:link w:val="60"/>
    <w:qFormat/>
    <w:rsid w:val="00F07C6B"/>
    <w:pPr>
      <w:keepNext/>
      <w:numPr>
        <w:ilvl w:val="5"/>
        <w:numId w:val="6"/>
      </w:numPr>
      <w:suppressAutoHyphens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color w:val="000080"/>
      <w:sz w:val="30"/>
      <w:szCs w:val="24"/>
      <w:lang w:eastAsia="zh-CN"/>
    </w:rPr>
  </w:style>
  <w:style w:type="paragraph" w:styleId="7">
    <w:name w:val="heading 7"/>
    <w:basedOn w:val="a"/>
    <w:next w:val="a"/>
    <w:link w:val="70"/>
    <w:qFormat/>
    <w:rsid w:val="00F07C6B"/>
    <w:pPr>
      <w:keepNext/>
      <w:numPr>
        <w:ilvl w:val="6"/>
        <w:numId w:val="6"/>
      </w:numPr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Cs/>
      <w:i/>
      <w:sz w:val="16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D4937"/>
  </w:style>
  <w:style w:type="paragraph" w:customStyle="1" w:styleId="msonormal0">
    <w:name w:val="msonormal"/>
    <w:basedOn w:val="a"/>
    <w:rsid w:val="001D4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D4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1D4937"/>
  </w:style>
  <w:style w:type="character" w:customStyle="1" w:styleId="sfwc">
    <w:name w:val="sfwc"/>
    <w:basedOn w:val="a0"/>
    <w:rsid w:val="001D4937"/>
  </w:style>
  <w:style w:type="character" w:customStyle="1" w:styleId="tooltippoint">
    <w:name w:val="tooltip__point"/>
    <w:basedOn w:val="a0"/>
    <w:rsid w:val="001D4937"/>
  </w:style>
  <w:style w:type="character" w:customStyle="1" w:styleId="tooltiptext">
    <w:name w:val="tooltip_text"/>
    <w:basedOn w:val="a0"/>
    <w:rsid w:val="001D4937"/>
  </w:style>
  <w:style w:type="character" w:styleId="a4">
    <w:name w:val="Strong"/>
    <w:basedOn w:val="a0"/>
    <w:uiPriority w:val="22"/>
    <w:qFormat/>
    <w:rsid w:val="001D4937"/>
    <w:rPr>
      <w:b/>
      <w:bCs/>
    </w:rPr>
  </w:style>
  <w:style w:type="character" w:styleId="a5">
    <w:name w:val="Hyperlink"/>
    <w:basedOn w:val="a0"/>
    <w:uiPriority w:val="99"/>
    <w:unhideWhenUsed/>
    <w:rsid w:val="001D4937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D4937"/>
    <w:rPr>
      <w:color w:val="800080"/>
      <w:u w:val="single"/>
    </w:rPr>
  </w:style>
  <w:style w:type="character" w:customStyle="1" w:styleId="recommendations-v4-image">
    <w:name w:val="recommendations-v4-image"/>
    <w:basedOn w:val="a0"/>
    <w:rsid w:val="001D4937"/>
  </w:style>
  <w:style w:type="character" w:customStyle="1" w:styleId="recommendations-v4-imagewrapper">
    <w:name w:val="recommendations-v4-image__wrapper"/>
    <w:basedOn w:val="a0"/>
    <w:rsid w:val="001D4937"/>
  </w:style>
  <w:style w:type="paragraph" w:styleId="a7">
    <w:name w:val="List Paragraph"/>
    <w:basedOn w:val="a"/>
    <w:link w:val="a8"/>
    <w:uiPriority w:val="34"/>
    <w:qFormat/>
    <w:rsid w:val="003C5AFF"/>
    <w:pPr>
      <w:ind w:left="720"/>
      <w:contextualSpacing/>
    </w:pPr>
  </w:style>
  <w:style w:type="paragraph" w:customStyle="1" w:styleId="Default">
    <w:name w:val="Default"/>
    <w:rsid w:val="00D02D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F07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07C6B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F07C6B"/>
    <w:rPr>
      <w:rFonts w:ascii="Cambria" w:eastAsia="Times New Roman" w:hAnsi="Cambria" w:cs="Cambria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F07C6B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F07C6B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character" w:customStyle="1" w:styleId="50">
    <w:name w:val="Заголовок 5 Знак"/>
    <w:basedOn w:val="a0"/>
    <w:link w:val="5"/>
    <w:rsid w:val="00F07C6B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60">
    <w:name w:val="Заголовок 6 Знак"/>
    <w:basedOn w:val="a0"/>
    <w:link w:val="6"/>
    <w:rsid w:val="00F07C6B"/>
    <w:rPr>
      <w:rFonts w:ascii="Times New Roman" w:eastAsia="Times New Roman" w:hAnsi="Times New Roman" w:cs="Times New Roman"/>
      <w:i/>
      <w:iCs/>
      <w:color w:val="000080"/>
      <w:sz w:val="30"/>
      <w:szCs w:val="24"/>
      <w:lang w:eastAsia="zh-CN"/>
    </w:rPr>
  </w:style>
  <w:style w:type="character" w:customStyle="1" w:styleId="70">
    <w:name w:val="Заголовок 7 Знак"/>
    <w:basedOn w:val="a0"/>
    <w:link w:val="7"/>
    <w:rsid w:val="00F07C6B"/>
    <w:rPr>
      <w:rFonts w:ascii="Times New Roman" w:eastAsia="Times New Roman" w:hAnsi="Times New Roman" w:cs="Times New Roman"/>
      <w:bCs/>
      <w:i/>
      <w:sz w:val="16"/>
      <w:szCs w:val="24"/>
      <w:lang w:eastAsia="zh-CN"/>
    </w:rPr>
  </w:style>
  <w:style w:type="table" w:customStyle="1" w:styleId="12">
    <w:name w:val="Сетка таблицы1"/>
    <w:basedOn w:val="a1"/>
    <w:next w:val="a9"/>
    <w:uiPriority w:val="59"/>
    <w:rsid w:val="004E49A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">
    <w:name w:val="Сетка таблицы2"/>
    <w:basedOn w:val="a1"/>
    <w:next w:val="a9"/>
    <w:uiPriority w:val="59"/>
    <w:rsid w:val="00A41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ody Text Indent"/>
    <w:basedOn w:val="a"/>
    <w:link w:val="ab"/>
    <w:rsid w:val="009E587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b">
    <w:name w:val="Основной текст с отступом Знак"/>
    <w:basedOn w:val="a0"/>
    <w:link w:val="aa"/>
    <w:rsid w:val="009E587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Balloon Text"/>
    <w:basedOn w:val="a"/>
    <w:link w:val="ad"/>
    <w:uiPriority w:val="99"/>
    <w:semiHidden/>
    <w:unhideWhenUsed/>
    <w:rsid w:val="00AB00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B0028"/>
    <w:rPr>
      <w:rFonts w:ascii="Segoe UI" w:hAnsi="Segoe UI" w:cs="Segoe UI"/>
      <w:sz w:val="18"/>
      <w:szCs w:val="18"/>
    </w:rPr>
  </w:style>
  <w:style w:type="paragraph" w:customStyle="1" w:styleId="WW-">
    <w:name w:val="WW-Базовый"/>
    <w:rsid w:val="008F0169"/>
    <w:pPr>
      <w:suppressAutoHyphens/>
      <w:spacing w:after="0" w:line="100" w:lineRule="atLeast"/>
    </w:pPr>
    <w:rPr>
      <w:rFonts w:ascii="Calibri" w:eastAsia="SimSun" w:hAnsi="Calibri" w:cs="Calibri"/>
      <w:color w:val="00000A"/>
      <w:sz w:val="24"/>
      <w:szCs w:val="24"/>
      <w:lang w:eastAsia="zh-CN"/>
    </w:rPr>
  </w:style>
  <w:style w:type="character" w:customStyle="1" w:styleId="a8">
    <w:name w:val="Абзац списка Знак"/>
    <w:link w:val="a7"/>
    <w:uiPriority w:val="34"/>
    <w:locked/>
    <w:rsid w:val="008F0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4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docs.cntd.ru/document/565231806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vip.1obraz.ru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vip.1obraz.ru/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89566-7A7E-4C8A-920B-081EF6AE8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30</Pages>
  <Words>10027</Words>
  <Characters>57155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ЗамДир по УВР</dc:creator>
  <cp:keywords/>
  <dc:description/>
  <cp:lastModifiedBy>Оксана Валерьевна Петрова</cp:lastModifiedBy>
  <cp:revision>18</cp:revision>
  <cp:lastPrinted>2022-04-19T09:14:00Z</cp:lastPrinted>
  <dcterms:created xsi:type="dcterms:W3CDTF">2022-03-28T06:23:00Z</dcterms:created>
  <dcterms:modified xsi:type="dcterms:W3CDTF">2022-04-19T16:56:00Z</dcterms:modified>
</cp:coreProperties>
</file>