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D8" w:rsidRPr="00C13ED8" w:rsidRDefault="006C5260" w:rsidP="00C13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A6E">
        <w:rPr>
          <w:rFonts w:ascii="Times New Roman" w:hAnsi="Times New Roman" w:cs="Times New Roman"/>
          <w:b/>
          <w:sz w:val="24"/>
          <w:szCs w:val="24"/>
        </w:rPr>
        <w:t>Сведения об оборудованных учебных кабинетах</w:t>
      </w:r>
      <w:r w:rsidR="00C13ED8">
        <w:rPr>
          <w:rFonts w:ascii="Times New Roman" w:hAnsi="Times New Roman" w:cs="Times New Roman"/>
          <w:b/>
          <w:sz w:val="24"/>
          <w:szCs w:val="24"/>
        </w:rPr>
        <w:t xml:space="preserve">, в том числе </w:t>
      </w:r>
      <w:r w:rsidR="00C13ED8" w:rsidRPr="00C13ED8">
        <w:rPr>
          <w:rFonts w:ascii="Times New Roman" w:hAnsi="Times New Roman" w:cs="Times New Roman"/>
          <w:b/>
          <w:sz w:val="24"/>
          <w:szCs w:val="24"/>
        </w:rPr>
        <w:t>для проведения практических занятий в МБОУ «</w:t>
      </w:r>
      <w:proofErr w:type="spellStart"/>
      <w:proofErr w:type="gramStart"/>
      <w:r w:rsidR="00C13ED8" w:rsidRPr="00C13ED8">
        <w:rPr>
          <w:rFonts w:ascii="Times New Roman" w:hAnsi="Times New Roman" w:cs="Times New Roman"/>
          <w:b/>
          <w:sz w:val="24"/>
          <w:szCs w:val="24"/>
        </w:rPr>
        <w:t>Пелымская</w:t>
      </w:r>
      <w:proofErr w:type="spellEnd"/>
      <w:r w:rsidR="00C13ED8" w:rsidRPr="00C13ED8"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 w:rsidR="00C13ED8" w:rsidRPr="00C13ED8">
        <w:rPr>
          <w:rFonts w:ascii="Times New Roman" w:hAnsi="Times New Roman" w:cs="Times New Roman"/>
          <w:b/>
          <w:sz w:val="24"/>
          <w:szCs w:val="24"/>
        </w:rPr>
        <w:t>»</w:t>
      </w:r>
    </w:p>
    <w:p w:rsidR="00270A6E" w:rsidRDefault="006C5260">
      <w:pPr>
        <w:rPr>
          <w:rFonts w:ascii="Times New Roman" w:hAnsi="Times New Roman" w:cs="Times New Roman"/>
          <w:sz w:val="24"/>
          <w:szCs w:val="24"/>
        </w:rPr>
      </w:pPr>
      <w:r w:rsidRPr="00270A6E">
        <w:rPr>
          <w:rFonts w:ascii="Times New Roman" w:hAnsi="Times New Roman" w:cs="Times New Roman"/>
          <w:sz w:val="24"/>
          <w:szCs w:val="24"/>
        </w:rPr>
        <w:t xml:space="preserve"> </w:t>
      </w:r>
      <w:r w:rsidR="00270A6E">
        <w:rPr>
          <w:rFonts w:ascii="Times New Roman" w:hAnsi="Times New Roman" w:cs="Times New Roman"/>
          <w:sz w:val="24"/>
          <w:szCs w:val="24"/>
        </w:rPr>
        <w:t xml:space="preserve">    </w:t>
      </w:r>
      <w:r w:rsidRPr="00270A6E">
        <w:rPr>
          <w:rFonts w:ascii="Times New Roman" w:hAnsi="Times New Roman" w:cs="Times New Roman"/>
          <w:sz w:val="24"/>
          <w:szCs w:val="24"/>
        </w:rPr>
        <w:t xml:space="preserve">В </w:t>
      </w:r>
      <w:r w:rsidR="00270A6E">
        <w:rPr>
          <w:rFonts w:ascii="Times New Roman" w:hAnsi="Times New Roman" w:cs="Times New Roman"/>
          <w:sz w:val="24"/>
          <w:szCs w:val="24"/>
        </w:rPr>
        <w:t>школе</w:t>
      </w:r>
      <w:r w:rsidRPr="00270A6E">
        <w:rPr>
          <w:rFonts w:ascii="Times New Roman" w:hAnsi="Times New Roman" w:cs="Times New Roman"/>
          <w:sz w:val="24"/>
          <w:szCs w:val="24"/>
        </w:rPr>
        <w:t xml:space="preserve"> выделяются и оборудуются помещения для реализации образовательной деятельности обучающихся, административной и хозяйственной деятельности. Выделение (назначение) помещений осуществляется с учетом ООП, ее специализации (выбранных профилей) а также иных особенностей реализуемой ООП: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270A6E" w:rsidTr="0071324B">
        <w:tc>
          <w:tcPr>
            <w:tcW w:w="2689" w:type="dxa"/>
          </w:tcPr>
          <w:p w:rsidR="00270A6E" w:rsidRDefault="0027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6804" w:type="dxa"/>
          </w:tcPr>
          <w:p w:rsidR="00270A6E" w:rsidRDefault="0027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70A6E" w:rsidTr="0071324B">
        <w:tc>
          <w:tcPr>
            <w:tcW w:w="2689" w:type="dxa"/>
          </w:tcPr>
          <w:p w:rsidR="00270A6E" w:rsidRDefault="0027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863A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кабинет филологии -52,6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04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удиторная доска с магнитной поверхностью;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>РМ (автоматизированное рабочее место),</w:t>
            </w:r>
            <w:r w:rsidR="007F1628">
              <w:rPr>
                <w:rFonts w:ascii="Times New Roman" w:hAnsi="Times New Roman" w:cs="Times New Roman"/>
                <w:sz w:val="24"/>
                <w:szCs w:val="24"/>
              </w:rPr>
              <w:t xml:space="preserve"> МФУ.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6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 Шкафы</w:t>
            </w:r>
            <w:r w:rsidR="004A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70A6E" w:rsidRPr="00270A6E">
              <w:rPr>
                <w:rFonts w:ascii="Times New Roman" w:hAnsi="Times New Roman" w:cs="Times New Roman"/>
                <w:sz w:val="24"/>
                <w:szCs w:val="24"/>
              </w:rPr>
              <w:t>хранения. Методическая литература</w:t>
            </w:r>
          </w:p>
        </w:tc>
      </w:tr>
      <w:tr w:rsidR="00270A6E" w:rsidTr="0071324B">
        <w:tc>
          <w:tcPr>
            <w:tcW w:w="2689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5 – кабинет географии -36,6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04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экспозиционный экран,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 (автоматизированное рабочее место),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 и таблиц. 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A6E" w:rsidTr="0071324B">
        <w:tc>
          <w:tcPr>
            <w:tcW w:w="2689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кабинет физики и математики -5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A6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(для практических занятий)</w:t>
            </w:r>
          </w:p>
        </w:tc>
        <w:tc>
          <w:tcPr>
            <w:tcW w:w="6804" w:type="dxa"/>
          </w:tcPr>
          <w:p w:rsidR="00270A6E" w:rsidRDefault="004F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 (автоматизированное рабочее место),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 местные с комплектом стульев. 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Демонстрационные столы.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Шкафы</w:t>
            </w:r>
            <w:r w:rsidR="004A2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для 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Набор таблиц. Оборудование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 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0F3" w:rsidRPr="00F530F3">
              <w:rPr>
                <w:rFonts w:ascii="Times New Roman" w:hAnsi="Times New Roman" w:cs="Times New Roman"/>
                <w:sz w:val="24"/>
                <w:szCs w:val="24"/>
              </w:rPr>
              <w:t>Аптечка медицинска</w:t>
            </w:r>
            <w:r w:rsidR="00F530F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70A6E" w:rsidTr="0071324B">
        <w:tc>
          <w:tcPr>
            <w:tcW w:w="2689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кабинет </w:t>
            </w:r>
            <w:proofErr w:type="spellStart"/>
            <w:r w:rsidR="004F5DA6">
              <w:rPr>
                <w:rFonts w:ascii="Times New Roman" w:hAnsi="Times New Roman" w:cs="Times New Roman"/>
                <w:sz w:val="24"/>
                <w:szCs w:val="24"/>
              </w:rPr>
              <w:t>инфоматики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5D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F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A6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(для практических занятий)</w:t>
            </w:r>
          </w:p>
        </w:tc>
        <w:tc>
          <w:tcPr>
            <w:tcW w:w="6804" w:type="dxa"/>
          </w:tcPr>
          <w:p w:rsidR="00270A6E" w:rsidRDefault="004F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РМ (автоматизированное рабочее место),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ученических ПК,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4B">
              <w:rPr>
                <w:rFonts w:ascii="Times New Roman" w:hAnsi="Times New Roman" w:cs="Times New Roman"/>
                <w:sz w:val="24"/>
                <w:szCs w:val="24"/>
              </w:rPr>
              <w:t>принтер. 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 местные с комплектом стульев. 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хранения. </w:t>
            </w:r>
          </w:p>
        </w:tc>
      </w:tr>
      <w:tr w:rsidR="00270A6E" w:rsidTr="0071324B">
        <w:tc>
          <w:tcPr>
            <w:tcW w:w="2689" w:type="dxa"/>
          </w:tcPr>
          <w:p w:rsidR="00270A6E" w:rsidRDefault="0018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71324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132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r w:rsidR="007132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132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1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24B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="0071324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1324B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рактических занятий)</w:t>
            </w:r>
          </w:p>
        </w:tc>
        <w:tc>
          <w:tcPr>
            <w:tcW w:w="6804" w:type="dxa"/>
          </w:tcPr>
          <w:p w:rsidR="00270A6E" w:rsidRDefault="0071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РМ (автоматизированное рабочее место),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 местные с комплектом стульев. 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тумбой. Стенды по ОБЖ, симуляторы для оказания первой помощи.</w:t>
            </w:r>
          </w:p>
        </w:tc>
      </w:tr>
      <w:tr w:rsidR="00270A6E" w:rsidTr="0071324B">
        <w:tc>
          <w:tcPr>
            <w:tcW w:w="2689" w:type="dxa"/>
          </w:tcPr>
          <w:p w:rsidR="00270A6E" w:rsidRDefault="0071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11 – кабинет химии -36,6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рактических занятий)</w:t>
            </w:r>
          </w:p>
        </w:tc>
        <w:tc>
          <w:tcPr>
            <w:tcW w:w="6804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экспозиционный экран,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стол, вытяжной шкаф.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F3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0F3">
              <w:rPr>
                <w:rFonts w:ascii="Times New Roman" w:hAnsi="Times New Roman" w:cs="Times New Roman"/>
                <w:sz w:val="24"/>
                <w:szCs w:val="24"/>
              </w:rPr>
              <w:t>таблицы, модели, муляжи, коллекции. Аптечка 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70A6E" w:rsidTr="0071324B">
        <w:tc>
          <w:tcPr>
            <w:tcW w:w="2689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12 – кабинет начальных классов - 33,6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04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экспозиционный экран,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хранения. </w:t>
            </w:r>
          </w:p>
        </w:tc>
      </w:tr>
      <w:tr w:rsidR="00270A6E" w:rsidTr="0071324B">
        <w:tc>
          <w:tcPr>
            <w:tcW w:w="2689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кабинет начальных классов - 50,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04" w:type="dxa"/>
          </w:tcPr>
          <w:p w:rsidR="00270A6E" w:rsidRDefault="004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экспозиционный экран,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хранения.</w:t>
            </w:r>
          </w:p>
        </w:tc>
      </w:tr>
      <w:tr w:rsidR="00270A6E" w:rsidTr="0071324B">
        <w:tc>
          <w:tcPr>
            <w:tcW w:w="2689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кабинет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- 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DF9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="00C32D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32DF9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рактических занятий)</w:t>
            </w:r>
          </w:p>
        </w:tc>
        <w:tc>
          <w:tcPr>
            <w:tcW w:w="6804" w:type="dxa"/>
          </w:tcPr>
          <w:p w:rsidR="00270A6E" w:rsidRDefault="004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РМ (автоматизированное рабочее 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 местные с комплектом стульев. 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тумбой. 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хранения.</w:t>
            </w:r>
            <w:r w:rsidR="00C32DF9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уголок.</w:t>
            </w:r>
          </w:p>
        </w:tc>
      </w:tr>
      <w:tr w:rsidR="00270A6E" w:rsidTr="0071324B">
        <w:tc>
          <w:tcPr>
            <w:tcW w:w="2689" w:type="dxa"/>
          </w:tcPr>
          <w:p w:rsidR="00270A6E" w:rsidRDefault="004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№ 17 – кабинет начальных классов - 35,8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04" w:type="dxa"/>
          </w:tcPr>
          <w:p w:rsidR="00270A6E" w:rsidRDefault="004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экспозиционный экран,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 комплектом стульев. Стол учительский с тумбой.</w:t>
            </w:r>
          </w:p>
        </w:tc>
      </w:tr>
      <w:tr w:rsidR="00270A6E" w:rsidTr="0071324B">
        <w:tc>
          <w:tcPr>
            <w:tcW w:w="2689" w:type="dxa"/>
          </w:tcPr>
          <w:p w:rsidR="00270A6E" w:rsidRDefault="00F5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12 – кабинет 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3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DF9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="00C32D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32DF9" w:rsidRPr="0071324B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рактических занятий)</w:t>
            </w:r>
          </w:p>
        </w:tc>
        <w:tc>
          <w:tcPr>
            <w:tcW w:w="6804" w:type="dxa"/>
          </w:tcPr>
          <w:p w:rsidR="00270A6E" w:rsidRDefault="004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удиторная доска с магнитной поверхностью;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с функцией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РМ (автоматизированное рабочее место),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70A6E">
              <w:rPr>
                <w:rFonts w:ascii="Times New Roman" w:hAnsi="Times New Roman" w:cs="Times New Roman"/>
                <w:sz w:val="24"/>
                <w:szCs w:val="24"/>
              </w:rPr>
              <w:t>ченические столы 2 местные с комплектом стульев. 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тумбой. Встроенный шкаф для хранения. Демонстрационные материалы.</w:t>
            </w:r>
          </w:p>
        </w:tc>
      </w:tr>
    </w:tbl>
    <w:p w:rsidR="004B015F" w:rsidRDefault="004B015F" w:rsidP="004B015F">
      <w:pPr>
        <w:rPr>
          <w:rFonts w:ascii="Times New Roman" w:hAnsi="Times New Roman" w:cs="Times New Roman"/>
          <w:sz w:val="24"/>
          <w:szCs w:val="24"/>
        </w:rPr>
      </w:pP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015F">
        <w:rPr>
          <w:rFonts w:ascii="Times New Roman" w:hAnsi="Times New Roman" w:cs="Times New Roman"/>
          <w:sz w:val="24"/>
          <w:szCs w:val="24"/>
        </w:rPr>
        <w:t>Материально-техническое оснащение кабинетов обеспечивает следующие ключевые возможности: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 xml:space="preserve"> – проектную и исследовательскую деятельность обучающихся, 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 xml:space="preserve">– 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 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 xml:space="preserve">– базовое и углубленное изучение предметов; 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 xml:space="preserve">– размещение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 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>– 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 xml:space="preserve"> – проведение массовых мероприятий, собраний, представлений, организацию досуга и общения обучающихся, группового просмотра видеоматериалов; </w:t>
      </w:r>
    </w:p>
    <w:p w:rsidR="00270A6E" w:rsidRPr="004B015F" w:rsidRDefault="004B015F" w:rsidP="004B0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F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процесса, активной деятельности, отдыха, питания обучающихся, их площадь, освещенность и воздушно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015F">
        <w:rPr>
          <w:rFonts w:ascii="Times New Roman" w:hAnsi="Times New Roman" w:cs="Times New Roman"/>
          <w:sz w:val="24"/>
          <w:szCs w:val="24"/>
        </w:rPr>
        <w:t>тепловой режим, расположение и размеры рабочих, учебных зон и зон для индивидуальных занятий,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</w:t>
      </w:r>
    </w:p>
    <w:sectPr w:rsidR="00270A6E" w:rsidRPr="004B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7"/>
    <w:rsid w:val="001863A1"/>
    <w:rsid w:val="00270A6E"/>
    <w:rsid w:val="004A2251"/>
    <w:rsid w:val="004B015F"/>
    <w:rsid w:val="004F5DA6"/>
    <w:rsid w:val="006C5260"/>
    <w:rsid w:val="0071324B"/>
    <w:rsid w:val="007F1628"/>
    <w:rsid w:val="008047E3"/>
    <w:rsid w:val="00C13ED8"/>
    <w:rsid w:val="00C32DF9"/>
    <w:rsid w:val="00E04287"/>
    <w:rsid w:val="00F530F3"/>
    <w:rsid w:val="00F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9422"/>
  <w15:chartTrackingRefBased/>
  <w15:docId w15:val="{4AF3B4CE-DC83-4FC8-B4A4-20ABD025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Валерьевна Андрова</dc:creator>
  <cp:keywords/>
  <dc:description/>
  <cp:lastModifiedBy>ЗамДир по УВР</cp:lastModifiedBy>
  <cp:revision>3</cp:revision>
  <dcterms:created xsi:type="dcterms:W3CDTF">2023-10-17T11:40:00Z</dcterms:created>
  <dcterms:modified xsi:type="dcterms:W3CDTF">2023-10-17T11:41:00Z</dcterms:modified>
</cp:coreProperties>
</file>